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0A32" w14:textId="77777777" w:rsidR="008C1254" w:rsidRPr="008C1254" w:rsidRDefault="008C1254" w:rsidP="008C1254">
      <w:pPr>
        <w:keepNext/>
        <w:keepLines/>
        <w:spacing w:before="160" w:after="60" w:line="240" w:lineRule="auto"/>
        <w:jc w:val="center"/>
        <w:outlineLvl w:val="1"/>
        <w:rPr>
          <w:rFonts w:ascii="Gill Sans MT" w:eastAsia="Times New Roman" w:hAnsi="Gill Sans MT" w:cs="Times New Roman"/>
          <w:b/>
          <w:bCs/>
          <w:kern w:val="0"/>
          <w:sz w:val="36"/>
          <w:szCs w:val="36"/>
          <w14:ligatures w14:val="none"/>
        </w:rPr>
      </w:pPr>
      <w:r w:rsidRPr="008C1254">
        <w:rPr>
          <w:rFonts w:ascii="Gill Sans MT" w:eastAsia="Times New Roman" w:hAnsi="Gill Sans MT" w:cs="Times New Roman"/>
          <w:b/>
          <w:bCs/>
          <w:kern w:val="0"/>
          <w:sz w:val="36"/>
          <w:szCs w:val="36"/>
          <w14:ligatures w14:val="none"/>
        </w:rPr>
        <w:t>Witheridge Parish Council</w:t>
      </w:r>
    </w:p>
    <w:p w14:paraId="2BA216ED" w14:textId="379A230B" w:rsidR="008C1254" w:rsidRPr="008C1254" w:rsidRDefault="008C1254" w:rsidP="008C1254">
      <w:pPr>
        <w:keepNext/>
        <w:keepLines/>
        <w:spacing w:before="160" w:after="60" w:line="240" w:lineRule="auto"/>
        <w:jc w:val="center"/>
        <w:outlineLvl w:val="1"/>
        <w:rPr>
          <w:rFonts w:ascii="Gill Sans MT" w:eastAsia="Times New Roman" w:hAnsi="Gill Sans MT" w:cs="Times New Roman"/>
          <w:b/>
          <w:bCs/>
          <w:kern w:val="0"/>
          <w14:ligatures w14:val="none"/>
        </w:rPr>
      </w:pPr>
      <w:r>
        <w:rPr>
          <w:rFonts w:ascii="Gill Sans MT" w:eastAsia="Times New Roman" w:hAnsi="Gill Sans MT" w:cs="Times New Roman"/>
          <w:b/>
          <w:bCs/>
          <w:kern w:val="0"/>
          <w14:ligatures w14:val="none"/>
        </w:rPr>
        <w:t>Minutes</w:t>
      </w:r>
      <w:r w:rsidRPr="008C1254">
        <w:rPr>
          <w:rFonts w:ascii="Gill Sans MT" w:eastAsia="Times New Roman" w:hAnsi="Gill Sans MT" w:cs="Times New Roman"/>
          <w:b/>
          <w:bCs/>
          <w:kern w:val="0"/>
          <w14:ligatures w14:val="none"/>
        </w:rPr>
        <w:t xml:space="preserve"> for 07/05/26 Annual Parish Meeting</w:t>
      </w:r>
    </w:p>
    <w:p w14:paraId="04565832" w14:textId="77777777" w:rsidR="008C1254" w:rsidRPr="008C1254" w:rsidRDefault="008C1254" w:rsidP="008C1254">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8C1254">
        <w:rPr>
          <w:rFonts w:ascii="Gill Sans MT" w:eastAsia="Times New Roman" w:hAnsi="Gill Sans MT" w:cs="Arial"/>
          <w:b/>
          <w:bCs/>
          <w:kern w:val="0"/>
          <w:lang w:val="en-US"/>
          <w14:ligatures w14:val="none"/>
        </w:rPr>
        <w:t>Clerk to the Council: Faye Davies parishclerk@witheridgepc.org</w:t>
      </w:r>
    </w:p>
    <w:p w14:paraId="7F821E52" w14:textId="77777777" w:rsidR="008C1254" w:rsidRPr="008C1254" w:rsidRDefault="008C1254" w:rsidP="008C1254">
      <w:pPr>
        <w:keepNext/>
        <w:keepLines/>
        <w:spacing w:before="160" w:after="60" w:line="240" w:lineRule="auto"/>
        <w:outlineLvl w:val="1"/>
        <w:rPr>
          <w:rFonts w:ascii="Times New Roman" w:eastAsia="Times New Roman" w:hAnsi="Times New Roman" w:cs="Times New Roman"/>
          <w:b/>
          <w:bCs/>
          <w:kern w:val="0"/>
          <w:lang w:val="en-US"/>
          <w14:ligatures w14:val="none"/>
        </w:rPr>
      </w:pPr>
    </w:p>
    <w:p w14:paraId="3FE3CB2A" w14:textId="15A13295" w:rsidR="008C1254" w:rsidRPr="008C1254" w:rsidRDefault="008C1254" w:rsidP="008C1254">
      <w:pPr>
        <w:keepNext/>
        <w:keepLines/>
        <w:spacing w:before="160" w:after="60" w:line="240" w:lineRule="auto"/>
        <w:outlineLvl w:val="1"/>
        <w:rPr>
          <w:rFonts w:ascii="Gill Sans" w:eastAsia="Times New Roman" w:hAnsi="Gill Sans" w:cs="Times New Roman"/>
          <w:kern w:val="0"/>
          <w14:ligatures w14:val="none"/>
        </w:rPr>
      </w:pPr>
      <w:r>
        <w:rPr>
          <w:rFonts w:ascii="Gill Sans" w:eastAsia="Times New Roman" w:hAnsi="Gill Sans" w:cs="Times New Roman"/>
          <w:b/>
          <w:bCs/>
          <w:kern w:val="0"/>
          <w14:ligatures w14:val="none"/>
        </w:rPr>
        <w:t xml:space="preserve">Meeting </w:t>
      </w:r>
      <w:r w:rsidR="002930D6">
        <w:rPr>
          <w:rFonts w:ascii="Gill Sans" w:eastAsia="Times New Roman" w:hAnsi="Gill Sans" w:cs="Times New Roman"/>
          <w:b/>
          <w:bCs/>
          <w:kern w:val="0"/>
          <w14:ligatures w14:val="none"/>
        </w:rPr>
        <w:t>commenced:</w:t>
      </w:r>
      <w:r w:rsidR="002930D6">
        <w:rPr>
          <w:rFonts w:ascii="Gill Sans" w:eastAsia="Times New Roman" w:hAnsi="Gill Sans" w:cs="Times New Roman"/>
          <w:kern w:val="0"/>
          <w14:ligatures w14:val="none"/>
        </w:rPr>
        <w:t xml:space="preserve"> 19:04</w:t>
      </w:r>
    </w:p>
    <w:p w14:paraId="6A48009F" w14:textId="2292BB14" w:rsidR="008C1254" w:rsidRPr="008C1254" w:rsidRDefault="008C1254" w:rsidP="008C1254">
      <w:pPr>
        <w:tabs>
          <w:tab w:val="left" w:pos="3705"/>
        </w:tabs>
        <w:spacing w:after="60" w:line="240" w:lineRule="auto"/>
        <w:rPr>
          <w:rFonts w:ascii="Gill Sans" w:eastAsia="Times New Roman" w:hAnsi="Gill Sans" w:cs="Times New Roman"/>
          <w:b/>
          <w:bCs/>
          <w:kern w:val="0"/>
          <w14:ligatures w14:val="none"/>
        </w:rPr>
      </w:pPr>
      <w:r>
        <w:rPr>
          <w:rFonts w:ascii="Gill Sans" w:eastAsia="Times New Roman" w:hAnsi="Gill Sans" w:cs="Times New Roman"/>
          <w:b/>
          <w:bCs/>
          <w:kern w:val="0"/>
          <w14:ligatures w14:val="none"/>
        </w:rPr>
        <w:t xml:space="preserve">Those present: </w:t>
      </w:r>
      <w:r w:rsidRPr="008C1254">
        <w:rPr>
          <w:rFonts w:ascii="Gill Sans" w:eastAsia="Times New Roman" w:hAnsi="Gill Sans" w:cs="Times New Roman"/>
          <w:kern w:val="0"/>
          <w14:ligatures w14:val="none"/>
        </w:rPr>
        <w:t xml:space="preserve">Cllrs Northam, Cunningham, Smith, Fox, Goodwin, Harvey, </w:t>
      </w:r>
      <w:r w:rsidR="002930D6">
        <w:rPr>
          <w:rFonts w:ascii="Gill Sans" w:eastAsia="Times New Roman" w:hAnsi="Gill Sans" w:cs="Times New Roman"/>
          <w:kern w:val="0"/>
          <w14:ligatures w14:val="none"/>
        </w:rPr>
        <w:t xml:space="preserve">Richardson, </w:t>
      </w:r>
      <w:r w:rsidRPr="008C1254">
        <w:rPr>
          <w:rFonts w:ascii="Gill Sans" w:eastAsia="Times New Roman" w:hAnsi="Gill Sans" w:cs="Times New Roman"/>
          <w:kern w:val="0"/>
          <w14:ligatures w14:val="none"/>
        </w:rPr>
        <w:t>and three members of the public.</w:t>
      </w:r>
      <w:r>
        <w:rPr>
          <w:rFonts w:ascii="Gill Sans" w:eastAsia="Times New Roman" w:hAnsi="Gill Sans" w:cs="Times New Roman"/>
          <w:b/>
          <w:bCs/>
          <w:kern w:val="0"/>
          <w14:ligatures w14:val="none"/>
        </w:rPr>
        <w:t xml:space="preserve"> </w:t>
      </w:r>
    </w:p>
    <w:p w14:paraId="20F5D94F" w14:textId="77777777" w:rsidR="008C1254" w:rsidRPr="008C1254" w:rsidRDefault="008C1254" w:rsidP="008C1254">
      <w:pPr>
        <w:tabs>
          <w:tab w:val="left" w:pos="3705"/>
        </w:tabs>
        <w:spacing w:after="60" w:line="240" w:lineRule="auto"/>
        <w:rPr>
          <w:rFonts w:ascii="Gill Sans" w:eastAsia="Times New Roman" w:hAnsi="Gill Sans" w:cs="Times New Roman"/>
          <w:kern w:val="0"/>
          <w14:ligatures w14:val="none"/>
        </w:rPr>
      </w:pPr>
    </w:p>
    <w:p w14:paraId="129E7761" w14:textId="77777777" w:rsidR="008C1254" w:rsidRPr="008C1254" w:rsidRDefault="008C1254" w:rsidP="008C1254">
      <w:pPr>
        <w:tabs>
          <w:tab w:val="left" w:pos="3705"/>
        </w:tabs>
        <w:spacing w:after="60" w:line="240" w:lineRule="auto"/>
        <w:rPr>
          <w:rFonts w:ascii="Gill Sans" w:eastAsia="Times New Roman" w:hAnsi="Gill Sans" w:cs="Times New Roman"/>
          <w:b/>
          <w:bCs/>
          <w:kern w:val="0"/>
          <w:u w:val="single"/>
          <w14:ligatures w14:val="none"/>
        </w:rPr>
      </w:pPr>
      <w:r w:rsidRPr="008C1254">
        <w:rPr>
          <w:rFonts w:ascii="Gill Sans" w:eastAsia="Times New Roman" w:hAnsi="Gill Sans" w:cs="Times New Roman"/>
          <w:b/>
          <w:bCs/>
          <w:kern w:val="0"/>
          <w:u w:val="single"/>
          <w14:ligatures w14:val="none"/>
        </w:rPr>
        <w:t>Annual Council Business</w:t>
      </w:r>
    </w:p>
    <w:p w14:paraId="6456893F" w14:textId="51F4C7A1"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Election of Council Chair:</w:t>
      </w:r>
      <w:r w:rsidR="002930D6">
        <w:rPr>
          <w:rFonts w:ascii="Gill Sans" w:eastAsia="Times New Roman" w:hAnsi="Gill Sans" w:cs="Times New Roman"/>
          <w:b/>
          <w:bCs/>
          <w:kern w:val="0"/>
          <w14:ligatures w14:val="none"/>
        </w:rPr>
        <w:t xml:space="preserve"> </w:t>
      </w:r>
      <w:r w:rsidR="002930D6">
        <w:rPr>
          <w:rFonts w:ascii="Gill Sans" w:eastAsia="Times New Roman" w:hAnsi="Gill Sans" w:cs="Times New Roman"/>
          <w:kern w:val="0"/>
          <w14:ligatures w14:val="none"/>
        </w:rPr>
        <w:t>Cllr Harvey</w:t>
      </w:r>
      <w:r w:rsidR="00761DA0">
        <w:rPr>
          <w:rFonts w:ascii="Gill Sans" w:eastAsia="Times New Roman" w:hAnsi="Gill Sans" w:cs="Times New Roman"/>
          <w:kern w:val="0"/>
          <w14:ligatures w14:val="none"/>
        </w:rPr>
        <w:t>,</w:t>
      </w:r>
      <w:r w:rsidR="002930D6">
        <w:rPr>
          <w:rFonts w:ascii="Gill Sans" w:eastAsia="Times New Roman" w:hAnsi="Gill Sans" w:cs="Times New Roman"/>
          <w:kern w:val="0"/>
          <w14:ligatures w14:val="none"/>
        </w:rPr>
        <w:t xml:space="preserve"> proposed by Cllr Northam</w:t>
      </w:r>
      <w:r w:rsidR="00761DA0">
        <w:rPr>
          <w:rFonts w:ascii="Gill Sans" w:eastAsia="Times New Roman" w:hAnsi="Gill Sans" w:cs="Times New Roman"/>
          <w:kern w:val="0"/>
          <w14:ligatures w14:val="none"/>
        </w:rPr>
        <w:t xml:space="preserve"> and</w:t>
      </w:r>
      <w:r w:rsidR="002930D6">
        <w:rPr>
          <w:rFonts w:ascii="Gill Sans" w:eastAsia="Times New Roman" w:hAnsi="Gill Sans" w:cs="Times New Roman"/>
          <w:kern w:val="0"/>
          <w14:ligatures w14:val="none"/>
        </w:rPr>
        <w:t xml:space="preserve"> seconded by Cllr Cunningham. </w:t>
      </w:r>
      <w:r w:rsidR="002930D6">
        <w:rPr>
          <w:rFonts w:ascii="Gill Sans" w:eastAsia="Times New Roman" w:hAnsi="Gill Sans" w:cs="Times New Roman"/>
          <w:b/>
          <w:bCs/>
          <w:kern w:val="0"/>
          <w14:ligatures w14:val="none"/>
        </w:rPr>
        <w:t xml:space="preserve"> </w:t>
      </w:r>
      <w:r w:rsidRPr="008C1254">
        <w:rPr>
          <w:rFonts w:ascii="Gill Sans" w:eastAsia="Times New Roman" w:hAnsi="Gill Sans" w:cs="Times New Roman"/>
          <w:b/>
          <w:bCs/>
          <w:kern w:val="0"/>
          <w14:ligatures w14:val="none"/>
        </w:rPr>
        <w:t xml:space="preserve"> </w:t>
      </w:r>
    </w:p>
    <w:p w14:paraId="66DC1AE3" w14:textId="64AEBFF5"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Election of Council Vicechair:</w:t>
      </w:r>
      <w:r w:rsidR="002930D6">
        <w:rPr>
          <w:rFonts w:ascii="Gill Sans" w:eastAsia="Times New Roman" w:hAnsi="Gill Sans" w:cs="Times New Roman"/>
          <w:b/>
          <w:bCs/>
          <w:kern w:val="0"/>
          <w14:ligatures w14:val="none"/>
        </w:rPr>
        <w:t xml:space="preserve"> </w:t>
      </w:r>
      <w:r w:rsidR="002930D6">
        <w:rPr>
          <w:rFonts w:ascii="Gill Sans" w:eastAsia="Times New Roman" w:hAnsi="Gill Sans" w:cs="Times New Roman"/>
          <w:kern w:val="0"/>
          <w14:ligatures w14:val="none"/>
        </w:rPr>
        <w:t>Cllr Cunningham</w:t>
      </w:r>
      <w:r w:rsidR="00761DA0">
        <w:rPr>
          <w:rFonts w:ascii="Gill Sans" w:eastAsia="Times New Roman" w:hAnsi="Gill Sans" w:cs="Times New Roman"/>
          <w:kern w:val="0"/>
          <w14:ligatures w14:val="none"/>
        </w:rPr>
        <w:t>,</w:t>
      </w:r>
      <w:r w:rsidR="002930D6">
        <w:rPr>
          <w:rFonts w:ascii="Gill Sans" w:eastAsia="Times New Roman" w:hAnsi="Gill Sans" w:cs="Times New Roman"/>
          <w:kern w:val="0"/>
          <w14:ligatures w14:val="none"/>
        </w:rPr>
        <w:t xml:space="preserve"> proposed by Cllr Richardson</w:t>
      </w:r>
      <w:r w:rsidR="00761DA0">
        <w:rPr>
          <w:rFonts w:ascii="Gill Sans" w:eastAsia="Times New Roman" w:hAnsi="Gill Sans" w:cs="Times New Roman"/>
          <w:kern w:val="0"/>
          <w14:ligatures w14:val="none"/>
        </w:rPr>
        <w:t xml:space="preserve"> and </w:t>
      </w:r>
      <w:r w:rsidR="002930D6">
        <w:rPr>
          <w:rFonts w:ascii="Gill Sans" w:eastAsia="Times New Roman" w:hAnsi="Gill Sans" w:cs="Times New Roman"/>
          <w:kern w:val="0"/>
          <w14:ligatures w14:val="none"/>
        </w:rPr>
        <w:t xml:space="preserve">seconded by Cllr Fox. </w:t>
      </w:r>
      <w:r w:rsidRPr="008C1254">
        <w:rPr>
          <w:rFonts w:ascii="Gill Sans" w:eastAsia="Times New Roman" w:hAnsi="Gill Sans" w:cs="Times New Roman"/>
          <w:kern w:val="0"/>
          <w14:ligatures w14:val="none"/>
        </w:rPr>
        <w:t xml:space="preserve"> </w:t>
      </w:r>
    </w:p>
    <w:p w14:paraId="250070F9" w14:textId="77777777"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kern w:val="0"/>
          <w14:ligatures w14:val="none"/>
        </w:rPr>
        <w:t xml:space="preserve">To appointment Committees and representatives for the council year: </w:t>
      </w:r>
    </w:p>
    <w:p w14:paraId="1CFAD9A0" w14:textId="48A23426" w:rsidR="008C1254" w:rsidRPr="002930D6" w:rsidRDefault="008C1254" w:rsidP="008C1254">
      <w:pPr>
        <w:tabs>
          <w:tab w:val="left" w:pos="3705"/>
        </w:tabs>
        <w:spacing w:after="60" w:line="240" w:lineRule="auto"/>
        <w:ind w:left="360"/>
        <w:rPr>
          <w:rFonts w:ascii="Gill Sans" w:eastAsia="Times New Roman" w:hAnsi="Gill Sans" w:cs="Times New Roman"/>
          <w:bCs/>
          <w:kern w:val="0"/>
          <w14:ligatures w14:val="none"/>
        </w:rPr>
      </w:pPr>
      <w:r w:rsidRPr="008C1254">
        <w:rPr>
          <w:rFonts w:ascii="Gill Sans" w:eastAsia="Times New Roman" w:hAnsi="Gill Sans" w:cs="Times New Roman"/>
          <w:b/>
          <w:kern w:val="0"/>
          <w14:ligatures w14:val="none"/>
        </w:rPr>
        <w:t>3.1. Finance and General Purposes Committee</w:t>
      </w:r>
      <w:r w:rsidR="002930D6">
        <w:rPr>
          <w:rFonts w:ascii="Gill Sans" w:eastAsia="Times New Roman" w:hAnsi="Gill Sans" w:cs="Times New Roman"/>
          <w:b/>
          <w:kern w:val="0"/>
          <w14:ligatures w14:val="none"/>
        </w:rPr>
        <w:t xml:space="preserve">: </w:t>
      </w:r>
      <w:r w:rsidR="002930D6">
        <w:rPr>
          <w:rFonts w:ascii="Gill Sans" w:eastAsia="Times New Roman" w:hAnsi="Gill Sans" w:cs="Times New Roman"/>
          <w:bCs/>
          <w:kern w:val="0"/>
          <w14:ligatures w14:val="none"/>
        </w:rPr>
        <w:t xml:space="preserve">Cllrs Harvey, Cunningham, Richardson, Dorow, and Goodwin. </w:t>
      </w:r>
    </w:p>
    <w:p w14:paraId="5E7B8872" w14:textId="326F6F4B" w:rsidR="008C1254" w:rsidRPr="002930D6" w:rsidRDefault="008C1254" w:rsidP="008C1254">
      <w:pPr>
        <w:tabs>
          <w:tab w:val="left" w:pos="3705"/>
        </w:tabs>
        <w:spacing w:after="60" w:line="240" w:lineRule="auto"/>
        <w:ind w:left="360"/>
        <w:rPr>
          <w:rFonts w:ascii="Gill Sans" w:eastAsia="Times New Roman" w:hAnsi="Gill Sans" w:cs="Times New Roman"/>
          <w:bCs/>
          <w:kern w:val="0"/>
          <w14:ligatures w14:val="none"/>
        </w:rPr>
      </w:pPr>
      <w:r w:rsidRPr="008C1254">
        <w:rPr>
          <w:rFonts w:ascii="Gill Sans" w:eastAsia="Times New Roman" w:hAnsi="Gill Sans" w:cs="Times New Roman"/>
          <w:b/>
          <w:kern w:val="0"/>
          <w14:ligatures w14:val="none"/>
        </w:rPr>
        <w:t>3.2. Juniper Way Section 106 Open space projects working group</w:t>
      </w:r>
      <w:r w:rsidR="002930D6">
        <w:rPr>
          <w:rFonts w:ascii="Gill Sans" w:eastAsia="Times New Roman" w:hAnsi="Gill Sans" w:cs="Times New Roman"/>
          <w:b/>
          <w:kern w:val="0"/>
          <w14:ligatures w14:val="none"/>
        </w:rPr>
        <w:t xml:space="preserve">: </w:t>
      </w:r>
      <w:r w:rsidR="002930D6" w:rsidRPr="002930D6">
        <w:rPr>
          <w:rFonts w:ascii="Gill Sans" w:eastAsia="Times New Roman" w:hAnsi="Gill Sans" w:cs="Times New Roman"/>
          <w:bCs/>
          <w:kern w:val="0"/>
          <w14:ligatures w14:val="none"/>
        </w:rPr>
        <w:t>Cllrs</w:t>
      </w:r>
      <w:r w:rsidR="002930D6">
        <w:rPr>
          <w:rFonts w:ascii="Gill Sans" w:eastAsia="Times New Roman" w:hAnsi="Gill Sans" w:cs="Times New Roman"/>
          <w:bCs/>
          <w:kern w:val="0"/>
          <w14:ligatures w14:val="none"/>
        </w:rPr>
        <w:t xml:space="preserve"> Harvey, Cunningham,</w:t>
      </w:r>
      <w:r w:rsidR="00E17E38">
        <w:rPr>
          <w:rFonts w:ascii="Gill Sans" w:eastAsia="Times New Roman" w:hAnsi="Gill Sans" w:cs="Times New Roman"/>
          <w:bCs/>
          <w:kern w:val="0"/>
          <w14:ligatures w14:val="none"/>
        </w:rPr>
        <w:t xml:space="preserve"> Bibby, </w:t>
      </w:r>
      <w:r w:rsidR="002930D6">
        <w:rPr>
          <w:rFonts w:ascii="Gill Sans" w:eastAsia="Times New Roman" w:hAnsi="Gill Sans" w:cs="Times New Roman"/>
          <w:bCs/>
          <w:kern w:val="0"/>
          <w14:ligatures w14:val="none"/>
        </w:rPr>
        <w:t xml:space="preserve">and Richardson. </w:t>
      </w:r>
      <w:r w:rsidR="002930D6" w:rsidRPr="002930D6">
        <w:rPr>
          <w:rFonts w:ascii="Gill Sans" w:eastAsia="Times New Roman" w:hAnsi="Gill Sans" w:cs="Times New Roman"/>
          <w:bCs/>
          <w:kern w:val="0"/>
          <w14:ligatures w14:val="none"/>
        </w:rPr>
        <w:t xml:space="preserve"> </w:t>
      </w:r>
    </w:p>
    <w:p w14:paraId="442E5588" w14:textId="1F0712CA" w:rsidR="008C1254" w:rsidRPr="002930D6" w:rsidRDefault="008C1254" w:rsidP="008C1254">
      <w:pPr>
        <w:tabs>
          <w:tab w:val="left" w:pos="3705"/>
        </w:tabs>
        <w:spacing w:after="60" w:line="240" w:lineRule="auto"/>
        <w:ind w:left="360"/>
        <w:rPr>
          <w:rFonts w:ascii="Gill Sans" w:eastAsia="Times New Roman" w:hAnsi="Gill Sans" w:cs="Times New Roman"/>
          <w:bCs/>
          <w:kern w:val="0"/>
          <w14:ligatures w14:val="none"/>
        </w:rPr>
      </w:pPr>
      <w:r w:rsidRPr="008C1254">
        <w:rPr>
          <w:rFonts w:ascii="Gill Sans" w:eastAsia="Times New Roman" w:hAnsi="Gill Sans" w:cs="Times New Roman"/>
          <w:b/>
          <w:kern w:val="0"/>
          <w14:ligatures w14:val="none"/>
        </w:rPr>
        <w:t>3.3. Parish Hall Committee Council representatives</w:t>
      </w:r>
      <w:r w:rsidR="002930D6">
        <w:rPr>
          <w:rFonts w:ascii="Gill Sans" w:eastAsia="Times New Roman" w:hAnsi="Gill Sans" w:cs="Times New Roman"/>
          <w:b/>
          <w:kern w:val="0"/>
          <w14:ligatures w14:val="none"/>
        </w:rPr>
        <w:t xml:space="preserve">: </w:t>
      </w:r>
      <w:r w:rsidR="002930D6">
        <w:rPr>
          <w:rFonts w:ascii="Gill Sans" w:eastAsia="Times New Roman" w:hAnsi="Gill Sans" w:cs="Times New Roman"/>
          <w:bCs/>
          <w:kern w:val="0"/>
          <w14:ligatures w14:val="none"/>
        </w:rPr>
        <w:t>Cllrs Harvey, Smith, Richardson</w:t>
      </w:r>
      <w:r w:rsidR="00761DA0">
        <w:rPr>
          <w:rFonts w:ascii="Gill Sans" w:eastAsia="Times New Roman" w:hAnsi="Gill Sans" w:cs="Times New Roman"/>
          <w:bCs/>
          <w:kern w:val="0"/>
          <w14:ligatures w14:val="none"/>
        </w:rPr>
        <w:t>.</w:t>
      </w:r>
    </w:p>
    <w:p w14:paraId="40940D43" w14:textId="46846CB4" w:rsidR="008C1254" w:rsidRPr="002930D6" w:rsidRDefault="008C1254" w:rsidP="008C1254">
      <w:pPr>
        <w:tabs>
          <w:tab w:val="left" w:pos="3705"/>
        </w:tabs>
        <w:spacing w:after="60" w:line="240" w:lineRule="auto"/>
        <w:ind w:left="360"/>
        <w:rPr>
          <w:rFonts w:ascii="Gill Sans" w:eastAsia="Times New Roman" w:hAnsi="Gill Sans" w:cs="Times New Roman"/>
          <w:bCs/>
          <w:kern w:val="0"/>
          <w14:ligatures w14:val="none"/>
        </w:rPr>
      </w:pPr>
      <w:r w:rsidRPr="008C1254">
        <w:rPr>
          <w:rFonts w:ascii="Gill Sans" w:eastAsia="Times New Roman" w:hAnsi="Gill Sans" w:cs="Times New Roman"/>
          <w:b/>
          <w:kern w:val="0"/>
          <w14:ligatures w14:val="none"/>
        </w:rPr>
        <w:t>3.4. Sports field management committee</w:t>
      </w:r>
      <w:r w:rsidR="002930D6">
        <w:rPr>
          <w:rFonts w:ascii="Gill Sans" w:eastAsia="Times New Roman" w:hAnsi="Gill Sans" w:cs="Times New Roman"/>
          <w:b/>
          <w:kern w:val="0"/>
          <w14:ligatures w14:val="none"/>
        </w:rPr>
        <w:t xml:space="preserve">: </w:t>
      </w:r>
      <w:r w:rsidR="002930D6">
        <w:rPr>
          <w:rFonts w:ascii="Gill Sans" w:eastAsia="Times New Roman" w:hAnsi="Gill Sans" w:cs="Times New Roman"/>
          <w:bCs/>
          <w:kern w:val="0"/>
          <w14:ligatures w14:val="none"/>
        </w:rPr>
        <w:t xml:space="preserve">Cllr </w:t>
      </w:r>
      <w:r w:rsidR="00E17E38">
        <w:rPr>
          <w:rFonts w:ascii="Gill Sans" w:eastAsia="Times New Roman" w:hAnsi="Gill Sans" w:cs="Times New Roman"/>
          <w:bCs/>
          <w:kern w:val="0"/>
          <w14:ligatures w14:val="none"/>
        </w:rPr>
        <w:t>Dorow.</w:t>
      </w:r>
    </w:p>
    <w:p w14:paraId="0ACD886D" w14:textId="486A8F17" w:rsidR="008C1254" w:rsidRPr="002930D6" w:rsidRDefault="008C1254" w:rsidP="008C1254">
      <w:pPr>
        <w:tabs>
          <w:tab w:val="left" w:pos="3705"/>
        </w:tabs>
        <w:spacing w:after="60" w:line="240" w:lineRule="auto"/>
        <w:ind w:left="360"/>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3.5. Witheridge in bloom</w:t>
      </w:r>
      <w:r w:rsidR="002930D6">
        <w:rPr>
          <w:rFonts w:ascii="Gill Sans" w:eastAsia="Times New Roman" w:hAnsi="Gill Sans" w:cs="Times New Roman"/>
          <w:b/>
          <w:bCs/>
          <w:kern w:val="0"/>
          <w14:ligatures w14:val="none"/>
        </w:rPr>
        <w:t xml:space="preserve">: </w:t>
      </w:r>
      <w:r w:rsidR="002930D6">
        <w:rPr>
          <w:rFonts w:ascii="Gill Sans" w:eastAsia="Times New Roman" w:hAnsi="Gill Sans" w:cs="Times New Roman"/>
          <w:kern w:val="0"/>
          <w14:ligatures w14:val="none"/>
        </w:rPr>
        <w:t xml:space="preserve">Cllr Northam. </w:t>
      </w:r>
    </w:p>
    <w:p w14:paraId="09F78336" w14:textId="1D9CB2BC" w:rsidR="008C1254" w:rsidRPr="002930D6" w:rsidRDefault="008C1254" w:rsidP="008C1254">
      <w:pPr>
        <w:tabs>
          <w:tab w:val="left" w:pos="3705"/>
        </w:tabs>
        <w:spacing w:after="60" w:line="240" w:lineRule="auto"/>
        <w:ind w:left="360"/>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3.6. Any other appointments</w:t>
      </w:r>
      <w:r w:rsidR="002930D6">
        <w:rPr>
          <w:rFonts w:ascii="Gill Sans" w:eastAsia="Times New Roman" w:hAnsi="Gill Sans" w:cs="Times New Roman"/>
          <w:b/>
          <w:bCs/>
          <w:kern w:val="0"/>
          <w14:ligatures w14:val="none"/>
        </w:rPr>
        <w:t xml:space="preserve">: </w:t>
      </w:r>
      <w:r w:rsidR="002930D6">
        <w:rPr>
          <w:rFonts w:ascii="Gill Sans" w:eastAsia="Times New Roman" w:hAnsi="Gill Sans" w:cs="Times New Roman"/>
          <w:kern w:val="0"/>
          <w14:ligatures w14:val="none"/>
        </w:rPr>
        <w:t xml:space="preserve">Cllr Smith for police advocate.  </w:t>
      </w:r>
    </w:p>
    <w:p w14:paraId="77715846" w14:textId="77777777" w:rsidR="008C1254" w:rsidRPr="008C1254" w:rsidRDefault="008C1254" w:rsidP="008C1254">
      <w:pPr>
        <w:numPr>
          <w:ilvl w:val="0"/>
          <w:numId w:val="1"/>
        </w:numPr>
        <w:contextualSpacing/>
        <w:rPr>
          <w:rFonts w:ascii="Gill Sans" w:eastAsia="Times New Roman" w:hAnsi="Gill Sans" w:cs="Times New Roman"/>
          <w:b/>
          <w:bCs/>
          <w:kern w:val="0"/>
          <w14:ligatures w14:val="none"/>
        </w:rPr>
      </w:pPr>
      <w:r w:rsidRPr="008C1254">
        <w:rPr>
          <w:rFonts w:ascii="Gill Sans" w:eastAsia="Times New Roman" w:hAnsi="Gill Sans" w:cs="Times New Roman"/>
          <w:b/>
          <w:bCs/>
          <w:kern w:val="0"/>
          <w14:ligatures w14:val="none"/>
        </w:rPr>
        <w:t>Receive reports from the following:</w:t>
      </w:r>
    </w:p>
    <w:p w14:paraId="52547555" w14:textId="24A2F75E" w:rsidR="008C1254" w:rsidRPr="002930D6" w:rsidRDefault="008C1254" w:rsidP="008C1254">
      <w:pPr>
        <w:ind w:left="360"/>
        <w:contextualSpacing/>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4.1. County Councillor</w:t>
      </w:r>
      <w:r>
        <w:rPr>
          <w:rFonts w:ascii="Gill Sans" w:eastAsia="Times New Roman" w:hAnsi="Gill Sans" w:cs="Times New Roman"/>
          <w:b/>
          <w:bCs/>
          <w:kern w:val="0"/>
          <w14:ligatures w14:val="none"/>
        </w:rPr>
        <w:t xml:space="preserve">: </w:t>
      </w:r>
      <w:r w:rsidR="002930D6">
        <w:rPr>
          <w:rFonts w:ascii="Gill Sans" w:eastAsia="Times New Roman" w:hAnsi="Gill Sans" w:cs="Times New Roman"/>
          <w:kern w:val="0"/>
          <w14:ligatures w14:val="none"/>
        </w:rPr>
        <w:t xml:space="preserve">Not in attendance. </w:t>
      </w:r>
    </w:p>
    <w:p w14:paraId="0D261A1E" w14:textId="5ABF3801" w:rsidR="008C1254" w:rsidRPr="008C1254" w:rsidRDefault="008C1254" w:rsidP="008C1254">
      <w:pPr>
        <w:ind w:left="360"/>
        <w:contextualSpacing/>
        <w:rPr>
          <w:rFonts w:ascii="Gill Sans" w:eastAsia="Times New Roman" w:hAnsi="Gill Sans" w:cs="Times New Roman"/>
          <w:b/>
          <w:bCs/>
          <w:kern w:val="0"/>
          <w14:ligatures w14:val="none"/>
        </w:rPr>
      </w:pPr>
      <w:r w:rsidRPr="008C1254">
        <w:rPr>
          <w:rFonts w:ascii="Gill Sans" w:eastAsia="Times New Roman" w:hAnsi="Gill Sans" w:cs="Times New Roman"/>
          <w:b/>
          <w:bCs/>
          <w:kern w:val="0"/>
          <w14:ligatures w14:val="none"/>
        </w:rPr>
        <w:t>4.2. District Councillor</w:t>
      </w:r>
      <w:r>
        <w:rPr>
          <w:rFonts w:ascii="Gill Sans" w:eastAsia="Times New Roman" w:hAnsi="Gill Sans" w:cs="Times New Roman"/>
          <w:b/>
          <w:bCs/>
          <w:kern w:val="0"/>
          <w14:ligatures w14:val="none"/>
        </w:rPr>
        <w:t xml:space="preserve">: </w:t>
      </w:r>
      <w:r w:rsidR="002930D6" w:rsidRPr="002930D6">
        <w:rPr>
          <w:rFonts w:ascii="Gill Sans" w:eastAsia="Times New Roman" w:hAnsi="Gill Sans" w:cs="Times New Roman"/>
          <w:kern w:val="0"/>
          <w14:ligatures w14:val="none"/>
        </w:rPr>
        <w:t>Not in attendance but provided an email update</w:t>
      </w:r>
      <w:r w:rsidR="002930D6">
        <w:rPr>
          <w:rFonts w:ascii="Gill Sans" w:eastAsia="Times New Roman" w:hAnsi="Gill Sans" w:cs="Times New Roman"/>
          <w:b/>
          <w:bCs/>
          <w:kern w:val="0"/>
          <w14:ligatures w14:val="none"/>
        </w:rPr>
        <w:t xml:space="preserve"> </w:t>
      </w:r>
      <w:r w:rsidR="002930D6" w:rsidRPr="002930D6">
        <w:rPr>
          <w:rFonts w:ascii="Gill Sans" w:eastAsia="Times New Roman" w:hAnsi="Gill Sans" w:cs="Times New Roman"/>
          <w:b/>
          <w:bCs/>
          <w:i/>
          <w:iCs/>
          <w:kern w:val="0"/>
          <w14:ligatures w14:val="none"/>
        </w:rPr>
        <w:t>“</w:t>
      </w:r>
      <w:r w:rsidRPr="002930D6">
        <w:rPr>
          <w:rFonts w:ascii="Gill Sans" w:eastAsia="Times New Roman" w:hAnsi="Gill Sans" w:cs="Times New Roman"/>
          <w:i/>
          <w:iCs/>
          <w:kern w:val="0"/>
          <w14:ligatures w14:val="none"/>
        </w:rPr>
        <w:t>There is a development in relation to the s106. A scaled down sports field project is in motion, and in my opinion has viability. I have made the decision however based on the reduced scale of the project to allocate potential budgets of £150K to both the skatepark and sports field project.</w:t>
      </w:r>
      <w:r w:rsidR="002930D6" w:rsidRPr="002930D6">
        <w:rPr>
          <w:rFonts w:ascii="Gill Sans" w:eastAsia="Times New Roman" w:hAnsi="Gill Sans" w:cs="Times New Roman"/>
          <w:i/>
          <w:iCs/>
          <w:kern w:val="0"/>
          <w14:ligatures w14:val="none"/>
        </w:rPr>
        <w:t>”</w:t>
      </w:r>
    </w:p>
    <w:p w14:paraId="09C4BB61" w14:textId="7BC55503" w:rsidR="008C1254" w:rsidRPr="002B0AA8" w:rsidRDefault="008C1254" w:rsidP="008C1254">
      <w:pPr>
        <w:ind w:left="360"/>
        <w:contextualSpacing/>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4.3. Police advocate</w:t>
      </w:r>
      <w:r w:rsidR="002930D6">
        <w:rPr>
          <w:rFonts w:ascii="Gill Sans" w:eastAsia="Times New Roman" w:hAnsi="Gill Sans" w:cs="Times New Roman"/>
          <w:b/>
          <w:bCs/>
          <w:kern w:val="0"/>
          <w14:ligatures w14:val="none"/>
        </w:rPr>
        <w:t xml:space="preserve">: </w:t>
      </w:r>
      <w:r w:rsidR="002B0AA8">
        <w:rPr>
          <w:rFonts w:ascii="Gill Sans" w:eastAsia="Times New Roman" w:hAnsi="Gill Sans" w:cs="Times New Roman"/>
          <w:kern w:val="0"/>
          <w14:ligatures w14:val="none"/>
        </w:rPr>
        <w:t xml:space="preserve">Provided at the end of this document. </w:t>
      </w:r>
    </w:p>
    <w:p w14:paraId="5B5540D8" w14:textId="3686604F" w:rsidR="008C1254" w:rsidRPr="002930D6" w:rsidRDefault="008C1254" w:rsidP="008C1254">
      <w:pPr>
        <w:ind w:left="360"/>
        <w:contextualSpacing/>
        <w:rPr>
          <w:rFonts w:ascii="Gill Sans" w:eastAsia="Times New Roman" w:hAnsi="Gill Sans" w:cs="Times New Roman"/>
          <w:kern w:val="0"/>
          <w14:ligatures w14:val="none"/>
        </w:rPr>
      </w:pPr>
      <w:r w:rsidRPr="008C1254">
        <w:rPr>
          <w:rFonts w:ascii="Gill Sans" w:eastAsia="Times New Roman" w:hAnsi="Gill Sans" w:cs="Times New Roman"/>
          <w:b/>
          <w:bCs/>
          <w:kern w:val="0"/>
          <w14:ligatures w14:val="none"/>
        </w:rPr>
        <w:t>4.4. Parish groups and Council representatives</w:t>
      </w:r>
      <w:r w:rsidR="002930D6">
        <w:rPr>
          <w:rFonts w:ascii="Gill Sans" w:eastAsia="Times New Roman" w:hAnsi="Gill Sans" w:cs="Times New Roman"/>
          <w:b/>
          <w:bCs/>
          <w:kern w:val="0"/>
          <w14:ligatures w14:val="none"/>
        </w:rPr>
        <w:t xml:space="preserve">: </w:t>
      </w:r>
      <w:r w:rsidR="002B0AA8" w:rsidRPr="002B0AA8">
        <w:rPr>
          <w:rFonts w:ascii="Gill Sans" w:eastAsia="Times New Roman" w:hAnsi="Gill Sans" w:cs="Times New Roman"/>
          <w:kern w:val="0"/>
          <w14:ligatures w14:val="none"/>
        </w:rPr>
        <w:t xml:space="preserve">The 300k 106 money allocated was divided, </w:t>
      </w:r>
      <w:r w:rsidR="002B0AA8">
        <w:rPr>
          <w:rFonts w:ascii="Gill Sans" w:eastAsia="Times New Roman" w:hAnsi="Gill Sans" w:cs="Times New Roman"/>
          <w:kern w:val="0"/>
          <w14:ligatures w14:val="none"/>
        </w:rPr>
        <w:t>150k for the skate park and 150k for the sports field. The sports field committee will</w:t>
      </w:r>
      <w:r w:rsidR="001B3CB1">
        <w:rPr>
          <w:rFonts w:ascii="Gill Sans" w:eastAsia="Times New Roman" w:hAnsi="Gill Sans" w:cs="Times New Roman"/>
          <w:kern w:val="0"/>
          <w14:ligatures w14:val="none"/>
        </w:rPr>
        <w:t xml:space="preserve"> look to provide a running track and improve drainage whilst considering options on a MUGA.</w:t>
      </w:r>
    </w:p>
    <w:p w14:paraId="70A578AE" w14:textId="4F3A47F7" w:rsidR="008C1254" w:rsidRPr="008C1254" w:rsidRDefault="008C1254" w:rsidP="008C1254">
      <w:pPr>
        <w:numPr>
          <w:ilvl w:val="0"/>
          <w:numId w:val="1"/>
        </w:numPr>
        <w:contextualSpacing/>
        <w:rPr>
          <w:rFonts w:ascii="Gill Sans" w:eastAsia="Times New Roman" w:hAnsi="Gill Sans" w:cs="Times New Roman"/>
          <w:b/>
          <w:bCs/>
          <w:kern w:val="0"/>
          <w14:ligatures w14:val="none"/>
        </w:rPr>
      </w:pPr>
      <w:r w:rsidRPr="008C1254">
        <w:rPr>
          <w:rFonts w:ascii="Gill Sans" w:eastAsia="Times New Roman" w:hAnsi="Gill Sans" w:cs="Times New Roman"/>
          <w:b/>
          <w:bCs/>
          <w:kern w:val="0"/>
          <w14:ligatures w14:val="none"/>
        </w:rPr>
        <w:t xml:space="preserve">Members of the public open session: </w:t>
      </w:r>
      <w:r w:rsidR="002930D6">
        <w:rPr>
          <w:rFonts w:ascii="Gill Sans" w:eastAsia="Times New Roman" w:hAnsi="Gill Sans" w:cs="Times New Roman"/>
          <w:kern w:val="0"/>
          <w14:ligatures w14:val="none"/>
        </w:rPr>
        <w:t>It was brought to the councils atten</w:t>
      </w:r>
      <w:r w:rsidR="00761DA0">
        <w:rPr>
          <w:rFonts w:ascii="Gill Sans" w:eastAsia="Times New Roman" w:hAnsi="Gill Sans" w:cs="Times New Roman"/>
          <w:kern w:val="0"/>
          <w14:ligatures w14:val="none"/>
        </w:rPr>
        <w:t>tion</w:t>
      </w:r>
      <w:r w:rsidR="002930D6">
        <w:rPr>
          <w:rFonts w:ascii="Gill Sans" w:eastAsia="Times New Roman" w:hAnsi="Gill Sans" w:cs="Times New Roman"/>
          <w:kern w:val="0"/>
          <w14:ligatures w14:val="none"/>
        </w:rPr>
        <w:t xml:space="preserve"> that the minutes from the last meeting were not available in the noticeboard nor website, it was explained that there are currently some problems uploading documents onto the website, the council apologised </w:t>
      </w:r>
      <w:r w:rsidR="002930D6">
        <w:rPr>
          <w:rFonts w:ascii="Gill Sans" w:eastAsia="Times New Roman" w:hAnsi="Gill Sans" w:cs="Times New Roman"/>
          <w:kern w:val="0"/>
          <w14:ligatures w14:val="none"/>
        </w:rPr>
        <w:lastRenderedPageBreak/>
        <w:t xml:space="preserve">for this and provided a hard copy of minutes during the meeting for the parishioners to read. </w:t>
      </w:r>
    </w:p>
    <w:p w14:paraId="17139FBA" w14:textId="77777777" w:rsidR="008C1254" w:rsidRPr="008C1254" w:rsidRDefault="008C1254" w:rsidP="008C1254">
      <w:pPr>
        <w:ind w:left="360"/>
        <w:contextualSpacing/>
        <w:rPr>
          <w:rFonts w:ascii="Gill Sans" w:eastAsia="Times New Roman" w:hAnsi="Gill Sans" w:cs="Times New Roman"/>
          <w:b/>
          <w:bCs/>
          <w:kern w:val="0"/>
          <w:u w:val="single"/>
          <w14:ligatures w14:val="none"/>
        </w:rPr>
      </w:pPr>
      <w:r w:rsidRPr="008C1254">
        <w:rPr>
          <w:rFonts w:ascii="Gill Sans" w:eastAsia="Times New Roman" w:hAnsi="Gill Sans" w:cs="Times New Roman"/>
          <w:b/>
          <w:bCs/>
          <w:kern w:val="0"/>
          <w:u w:val="single"/>
          <w14:ligatures w14:val="none"/>
        </w:rPr>
        <w:t>Monthly Council Business</w:t>
      </w:r>
    </w:p>
    <w:p w14:paraId="66E3676D" w14:textId="3CD5CB32" w:rsidR="008C1254" w:rsidRPr="008C1254" w:rsidRDefault="008C1254" w:rsidP="008C1254">
      <w:pPr>
        <w:numPr>
          <w:ilvl w:val="0"/>
          <w:numId w:val="1"/>
        </w:numPr>
        <w:contextualSpacing/>
        <w:rPr>
          <w:rFonts w:ascii="Gill Sans" w:eastAsia="Times New Roman" w:hAnsi="Gill Sans" w:cs="Times New Roman"/>
          <w:b/>
          <w:bCs/>
          <w:kern w:val="0"/>
          <w14:ligatures w14:val="none"/>
        </w:rPr>
      </w:pPr>
      <w:r w:rsidRPr="008C1254">
        <w:rPr>
          <w:rFonts w:ascii="Gill Sans" w:eastAsia="Times New Roman" w:hAnsi="Gill Sans" w:cs="Times New Roman"/>
          <w:b/>
          <w:bCs/>
          <w:kern w:val="0"/>
          <w14:ligatures w14:val="none"/>
        </w:rPr>
        <w:t xml:space="preserve">Apologies: </w:t>
      </w:r>
      <w:r w:rsidR="002B0AA8">
        <w:rPr>
          <w:rFonts w:ascii="Gill Sans" w:eastAsia="Times New Roman" w:hAnsi="Gill Sans" w:cs="Times New Roman"/>
          <w:kern w:val="0"/>
          <w14:ligatures w14:val="none"/>
        </w:rPr>
        <w:t>Cllr</w:t>
      </w:r>
      <w:r w:rsidR="006A6010">
        <w:rPr>
          <w:rFonts w:ascii="Gill Sans" w:eastAsia="Times New Roman" w:hAnsi="Gill Sans" w:cs="Times New Roman"/>
          <w:kern w:val="0"/>
          <w14:ligatures w14:val="none"/>
        </w:rPr>
        <w:t>s</w:t>
      </w:r>
      <w:r w:rsidR="002B0AA8">
        <w:rPr>
          <w:rFonts w:ascii="Gill Sans" w:eastAsia="Times New Roman" w:hAnsi="Gill Sans" w:cs="Times New Roman"/>
          <w:kern w:val="0"/>
          <w14:ligatures w14:val="none"/>
        </w:rPr>
        <w:t xml:space="preserve"> Dorow</w:t>
      </w:r>
      <w:r w:rsidR="006A6010">
        <w:rPr>
          <w:rFonts w:ascii="Gill Sans" w:eastAsia="Times New Roman" w:hAnsi="Gill Sans" w:cs="Times New Roman"/>
          <w:kern w:val="0"/>
          <w14:ligatures w14:val="none"/>
        </w:rPr>
        <w:t xml:space="preserve"> and Bibby. </w:t>
      </w:r>
      <w:r w:rsidR="002B0AA8">
        <w:rPr>
          <w:rFonts w:ascii="Gill Sans" w:eastAsia="Times New Roman" w:hAnsi="Gill Sans" w:cs="Times New Roman"/>
          <w:kern w:val="0"/>
          <w14:ligatures w14:val="none"/>
        </w:rPr>
        <w:t xml:space="preserve"> </w:t>
      </w:r>
    </w:p>
    <w:p w14:paraId="3D03BE07" w14:textId="7B74E443"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kern w:val="0"/>
          <w14:ligatures w14:val="none"/>
        </w:rPr>
        <w:t xml:space="preserve">Declarations of Interest: </w:t>
      </w:r>
      <w:r w:rsidR="002B0AA8">
        <w:rPr>
          <w:rFonts w:ascii="Gill Sans" w:eastAsia="Times New Roman" w:hAnsi="Gill Sans" w:cs="Times New Roman"/>
          <w:bCs/>
          <w:kern w:val="0"/>
          <w14:ligatures w14:val="none"/>
        </w:rPr>
        <w:t xml:space="preserve">None. </w:t>
      </w:r>
    </w:p>
    <w:p w14:paraId="539DEEEE" w14:textId="621C633E"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kern w:val="0"/>
          <w14:ligatures w14:val="none"/>
        </w:rPr>
        <w:t>Dispensation Requests:</w:t>
      </w:r>
      <w:r w:rsidRPr="008C1254">
        <w:rPr>
          <w:rFonts w:ascii="Gill Sans" w:eastAsia="Times New Roman" w:hAnsi="Gill Sans" w:cs="Times New Roman"/>
          <w:kern w:val="0"/>
          <w14:ligatures w14:val="none"/>
        </w:rPr>
        <w:t xml:space="preserve"> </w:t>
      </w:r>
      <w:r w:rsidR="002B0AA8">
        <w:rPr>
          <w:rFonts w:ascii="Gill Sans" w:eastAsia="Times New Roman" w:hAnsi="Gill Sans" w:cs="Times New Roman"/>
          <w:kern w:val="0"/>
          <w14:ligatures w14:val="none"/>
        </w:rPr>
        <w:t xml:space="preserve">None. </w:t>
      </w:r>
    </w:p>
    <w:p w14:paraId="6CE3F8E0" w14:textId="06A56A38"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kern w:val="0"/>
          <w14:ligatures w14:val="none"/>
        </w:rPr>
        <w:t>Minutes</w:t>
      </w:r>
      <w:r w:rsidRPr="008C1254">
        <w:rPr>
          <w:rFonts w:ascii="Gill Sans" w:eastAsia="Times New Roman" w:hAnsi="Gill Sans" w:cs="Times New Roman"/>
          <w:kern w:val="0"/>
          <w14:ligatures w14:val="none"/>
        </w:rPr>
        <w:t>: To consider the approval of the minutes of the last meeting of the Council held on 02/04/26</w:t>
      </w:r>
      <w:r w:rsidR="002B0AA8">
        <w:rPr>
          <w:rFonts w:ascii="Gill Sans" w:eastAsia="Times New Roman" w:hAnsi="Gill Sans" w:cs="Times New Roman"/>
          <w:kern w:val="0"/>
          <w14:ligatures w14:val="none"/>
        </w:rPr>
        <w:t xml:space="preserve"> – approved, proposed by Cllr Fox, seconded by Cllr Northam. </w:t>
      </w:r>
    </w:p>
    <w:p w14:paraId="00CF901B" w14:textId="787AD467"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kern w:val="0"/>
          <w14:ligatures w14:val="none"/>
        </w:rPr>
        <w:t>Clerks report</w:t>
      </w:r>
      <w:r w:rsidR="002B0AA8">
        <w:rPr>
          <w:rFonts w:ascii="Gill Sans" w:eastAsia="Times New Roman" w:hAnsi="Gill Sans" w:cs="Times New Roman"/>
          <w:b/>
          <w:kern w:val="0"/>
          <w14:ligatures w14:val="none"/>
        </w:rPr>
        <w:t>:</w:t>
      </w:r>
      <w:r w:rsidR="007B43B2">
        <w:rPr>
          <w:rFonts w:ascii="Gill Sans" w:eastAsia="Times New Roman" w:hAnsi="Gill Sans" w:cs="Times New Roman"/>
          <w:b/>
          <w:kern w:val="0"/>
          <w14:ligatures w14:val="none"/>
        </w:rPr>
        <w:t xml:space="preserve"> </w:t>
      </w:r>
      <w:r w:rsidR="007B43B2">
        <w:rPr>
          <w:rFonts w:ascii="Gill Sans" w:eastAsia="Times New Roman" w:hAnsi="Gill Sans" w:cs="Times New Roman"/>
          <w:bCs/>
          <w:kern w:val="0"/>
          <w14:ligatures w14:val="none"/>
        </w:rPr>
        <w:t xml:space="preserve">former clerk has needed to assist in the audit and completing it, the new clerk is still waiting for banking confirmation from Lloyds. </w:t>
      </w:r>
    </w:p>
    <w:p w14:paraId="35D8107C" w14:textId="77777777" w:rsidR="008C1254" w:rsidRPr="008C1254" w:rsidRDefault="008C1254" w:rsidP="008C1254">
      <w:pPr>
        <w:numPr>
          <w:ilvl w:val="0"/>
          <w:numId w:val="1"/>
        </w:numPr>
        <w:tabs>
          <w:tab w:val="left" w:pos="3705"/>
        </w:tabs>
        <w:spacing w:after="60" w:line="240" w:lineRule="auto"/>
        <w:rPr>
          <w:rFonts w:ascii="Gill Sans" w:eastAsia="Times New Roman" w:hAnsi="Gill Sans" w:cs="Times New Roman"/>
          <w:kern w:val="0"/>
          <w14:ligatures w14:val="none"/>
        </w:rPr>
      </w:pPr>
      <w:r w:rsidRPr="008C1254">
        <w:rPr>
          <w:rFonts w:ascii="Gill Sans" w:eastAsia="Times New Roman" w:hAnsi="Gill Sans" w:cs="Times New Roman"/>
          <w:b/>
          <w:kern w:val="0"/>
          <w14:ligatures w14:val="none"/>
        </w:rPr>
        <w:t>Payments for approval</w:t>
      </w:r>
      <w:r w:rsidRPr="008C1254">
        <w:rPr>
          <w:rFonts w:ascii="Gill Sans" w:eastAsia="Times New Roman" w:hAnsi="Gill Sans" w:cs="Times New Roman"/>
          <w:kern w:val="0"/>
          <w14:ligatures w14:val="none"/>
        </w:rPr>
        <w:t>:</w:t>
      </w:r>
    </w:p>
    <w:p w14:paraId="3CFD3320" w14:textId="11FBD070" w:rsidR="008C1254" w:rsidRPr="008C1254" w:rsidRDefault="008C1254" w:rsidP="008C1254">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sidRPr="008C1254">
        <w:rPr>
          <w:rFonts w:ascii="Gill Sans" w:eastAsia="Times New Roman" w:hAnsi="Gill Sans" w:cs="Times New Roman"/>
          <w:kern w:val="0"/>
          <w14:ligatures w14:val="none"/>
        </w:rPr>
        <w:t>Clerk annual wage to be paid in monthly instalments</w:t>
      </w:r>
      <w:r w:rsidR="003E7F94">
        <w:rPr>
          <w:rFonts w:ascii="Gill Sans" w:eastAsia="Times New Roman" w:hAnsi="Gill Sans" w:cs="Times New Roman"/>
          <w:kern w:val="0"/>
          <w14:ligatures w14:val="none"/>
        </w:rPr>
        <w:t xml:space="preserve"> </w:t>
      </w:r>
      <w:r w:rsidR="00D212D1">
        <w:rPr>
          <w:rFonts w:ascii="Gill Sans" w:eastAsia="Times New Roman" w:hAnsi="Gill Sans" w:cs="Times New Roman"/>
          <w:kern w:val="0"/>
          <w14:ligatures w14:val="none"/>
        </w:rPr>
        <w:t>–</w:t>
      </w:r>
      <w:r w:rsidR="003E7F94">
        <w:rPr>
          <w:rFonts w:ascii="Gill Sans" w:eastAsia="Times New Roman" w:hAnsi="Gill Sans" w:cs="Times New Roman"/>
          <w:kern w:val="0"/>
          <w14:ligatures w14:val="none"/>
        </w:rPr>
        <w:t xml:space="preserve"> </w:t>
      </w:r>
      <w:r w:rsidR="00D212D1">
        <w:rPr>
          <w:rFonts w:ascii="Gill Sans" w:eastAsia="Times New Roman" w:hAnsi="Gill Sans" w:cs="Times New Roman"/>
          <w:kern w:val="0"/>
          <w14:ligatures w14:val="none"/>
        </w:rPr>
        <w:t>approved, proposed by Cllr Northam, seconded by Cllr Richardson.</w:t>
      </w:r>
    </w:p>
    <w:p w14:paraId="589F1BE7" w14:textId="339E8AAC" w:rsidR="008C1254" w:rsidRPr="008C1254" w:rsidRDefault="008C1254" w:rsidP="008C1254">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sidRPr="008C1254">
        <w:rPr>
          <w:rFonts w:ascii="Gill Sans" w:eastAsia="Times New Roman" w:hAnsi="Gill Sans" w:cs="Times New Roman"/>
          <w:kern w:val="0"/>
          <w14:ligatures w14:val="none"/>
        </w:rPr>
        <w:t>Hooper services invoice 0619 £769.56</w:t>
      </w:r>
      <w:r w:rsidR="003E7F94">
        <w:rPr>
          <w:rFonts w:ascii="Gill Sans" w:eastAsia="Times New Roman" w:hAnsi="Gill Sans" w:cs="Times New Roman"/>
          <w:kern w:val="0"/>
          <w14:ligatures w14:val="none"/>
        </w:rPr>
        <w:t xml:space="preserve"> </w:t>
      </w:r>
      <w:r w:rsidR="00D212D1">
        <w:rPr>
          <w:rFonts w:ascii="Gill Sans" w:eastAsia="Times New Roman" w:hAnsi="Gill Sans" w:cs="Times New Roman"/>
          <w:kern w:val="0"/>
          <w14:ligatures w14:val="none"/>
        </w:rPr>
        <w:t>–</w:t>
      </w:r>
      <w:r w:rsidR="003E7F94">
        <w:rPr>
          <w:rFonts w:ascii="Gill Sans" w:eastAsia="Times New Roman" w:hAnsi="Gill Sans" w:cs="Times New Roman"/>
          <w:kern w:val="0"/>
          <w14:ligatures w14:val="none"/>
        </w:rPr>
        <w:t xml:space="preserve"> </w:t>
      </w:r>
      <w:r w:rsidR="00D212D1">
        <w:rPr>
          <w:rFonts w:ascii="Gill Sans" w:eastAsia="Times New Roman" w:hAnsi="Gill Sans" w:cs="Times New Roman"/>
          <w:kern w:val="0"/>
          <w14:ligatures w14:val="none"/>
        </w:rPr>
        <w:t xml:space="preserve">approved, proposed by Cllr Northan, seconded by Cllr Richardson. </w:t>
      </w:r>
    </w:p>
    <w:p w14:paraId="6AFE5F7B" w14:textId="131C25F0" w:rsidR="008C1254" w:rsidRDefault="008C1254" w:rsidP="008C1254">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sidRPr="008C1254">
        <w:rPr>
          <w:rFonts w:ascii="Gill Sans" w:eastAsia="Times New Roman" w:hAnsi="Gill Sans" w:cs="Times New Roman"/>
          <w:kern w:val="0"/>
          <w14:ligatures w14:val="none"/>
        </w:rPr>
        <w:t>Mid Devon Council trade waste collection invoice 80032912 £284.88</w:t>
      </w:r>
      <w:r w:rsidR="00D212D1">
        <w:rPr>
          <w:rFonts w:ascii="Gill Sans" w:eastAsia="Times New Roman" w:hAnsi="Gill Sans" w:cs="Times New Roman"/>
          <w:kern w:val="0"/>
          <w14:ligatures w14:val="none"/>
        </w:rPr>
        <w:t xml:space="preserve"> – approved, proposed by Cllr Northam, seconded by Cllr Richardson. </w:t>
      </w:r>
    </w:p>
    <w:p w14:paraId="39E0EFFC" w14:textId="638790F1" w:rsidR="001B3CB1" w:rsidRDefault="001B3CB1" w:rsidP="008C1254">
      <w:pPr>
        <w:numPr>
          <w:ilvl w:val="0"/>
          <w:numId w:val="2"/>
        </w:numPr>
        <w:tabs>
          <w:tab w:val="left" w:pos="3705"/>
        </w:tabs>
        <w:spacing w:after="60" w:line="240" w:lineRule="auto"/>
        <w:contextualSpacing/>
        <w:rPr>
          <w:rFonts w:ascii="Gill Sans" w:eastAsia="Times New Roman" w:hAnsi="Gill Sans" w:cs="Times New Roman"/>
          <w:kern w:val="0"/>
          <w14:ligatures w14:val="none"/>
        </w:rPr>
      </w:pPr>
      <w:r>
        <w:rPr>
          <w:rFonts w:ascii="Gill Sans" w:eastAsia="Times New Roman" w:hAnsi="Gill Sans" w:cs="Times New Roman"/>
          <w:kern w:val="0"/>
          <w14:ligatures w14:val="none"/>
        </w:rPr>
        <w:t xml:space="preserve">DALC membership invoice 7600 £602.02 – approved, proposed by Cllr Northam, seconded by Cllr Richardson. </w:t>
      </w:r>
    </w:p>
    <w:p w14:paraId="6E40B71D" w14:textId="77777777" w:rsidR="001B3CB1" w:rsidRDefault="001B3CB1" w:rsidP="001B3CB1">
      <w:pPr>
        <w:tabs>
          <w:tab w:val="left" w:pos="3705"/>
        </w:tabs>
        <w:spacing w:after="60" w:line="240" w:lineRule="auto"/>
        <w:ind w:left="1080"/>
        <w:contextualSpacing/>
        <w:rPr>
          <w:rFonts w:ascii="Gill Sans" w:eastAsia="Times New Roman" w:hAnsi="Gill Sans" w:cs="Times New Roman"/>
          <w:kern w:val="0"/>
          <w14:ligatures w14:val="none"/>
        </w:rPr>
      </w:pPr>
    </w:p>
    <w:p w14:paraId="638AD5C0" w14:textId="70A227DB" w:rsidR="001B3CB1" w:rsidRPr="001B3CB1" w:rsidRDefault="001B3CB1" w:rsidP="001B3CB1">
      <w:pPr>
        <w:tabs>
          <w:tab w:val="left" w:pos="3705"/>
        </w:tabs>
        <w:spacing w:after="60" w:line="240" w:lineRule="auto"/>
        <w:ind w:left="1080"/>
        <w:contextualSpacing/>
        <w:rPr>
          <w:rFonts w:ascii="Gill Sans" w:eastAsia="Times New Roman" w:hAnsi="Gill Sans" w:cs="Times New Roman"/>
          <w:b/>
          <w:bCs/>
          <w:kern w:val="0"/>
          <w14:ligatures w14:val="none"/>
        </w:rPr>
      </w:pPr>
      <w:r w:rsidRPr="001B3CB1">
        <w:rPr>
          <w:rFonts w:ascii="Gill Sans" w:eastAsia="Times New Roman" w:hAnsi="Gill Sans" w:cs="Times New Roman"/>
          <w:b/>
          <w:bCs/>
          <w:kern w:val="0"/>
          <w14:ligatures w14:val="none"/>
        </w:rPr>
        <w:t>In the interim Cllr Harvey will attempt to set up payments with Cllr Goodwin</w:t>
      </w:r>
      <w:r w:rsidR="00FD5610">
        <w:rPr>
          <w:rFonts w:ascii="Gill Sans" w:eastAsia="Times New Roman" w:hAnsi="Gill Sans" w:cs="Times New Roman"/>
          <w:b/>
          <w:bCs/>
          <w:kern w:val="0"/>
          <w14:ligatures w14:val="none"/>
        </w:rPr>
        <w:t xml:space="preserve"> and Cllr Richardson</w:t>
      </w:r>
      <w:r w:rsidRPr="001B3CB1">
        <w:rPr>
          <w:rFonts w:ascii="Gill Sans" w:eastAsia="Times New Roman" w:hAnsi="Gill Sans" w:cs="Times New Roman"/>
          <w:b/>
          <w:bCs/>
          <w:kern w:val="0"/>
          <w14:ligatures w14:val="none"/>
        </w:rPr>
        <w:t xml:space="preserve"> approving if the access to the accounts is not approved for the Clerk in time. </w:t>
      </w:r>
    </w:p>
    <w:p w14:paraId="3F188A93" w14:textId="77777777" w:rsidR="009D59B0" w:rsidRPr="008C1254" w:rsidRDefault="009D59B0" w:rsidP="001B3CB1">
      <w:pPr>
        <w:tabs>
          <w:tab w:val="left" w:pos="3705"/>
        </w:tabs>
        <w:spacing w:after="60" w:line="240" w:lineRule="auto"/>
        <w:contextualSpacing/>
        <w:rPr>
          <w:rFonts w:ascii="Gill Sans" w:eastAsia="Times New Roman" w:hAnsi="Gill Sans" w:cs="Times New Roman"/>
          <w:kern w:val="0"/>
          <w14:ligatures w14:val="none"/>
        </w:rPr>
      </w:pPr>
    </w:p>
    <w:p w14:paraId="3CF9C0DA" w14:textId="20F71BC9" w:rsidR="008C1254" w:rsidRDefault="008C1254" w:rsidP="008C1254">
      <w:pPr>
        <w:numPr>
          <w:ilvl w:val="0"/>
          <w:numId w:val="1"/>
        </w:numPr>
        <w:contextualSpacing/>
        <w:rPr>
          <w:rFonts w:ascii="Gill Sans" w:eastAsia="Aptos" w:hAnsi="Gill Sans" w:cs="Arial"/>
        </w:rPr>
      </w:pPr>
      <w:r w:rsidRPr="00D212D1">
        <w:rPr>
          <w:rFonts w:ascii="Gill Sans" w:eastAsia="Aptos" w:hAnsi="Gill Sans" w:cs="Arial"/>
          <w:b/>
        </w:rPr>
        <w:t>Planning Applications:</w:t>
      </w:r>
      <w:r w:rsidRPr="00D212D1">
        <w:rPr>
          <w:rFonts w:ascii="Gill Sans" w:eastAsia="Aptos" w:hAnsi="Gill Sans" w:cs="Arial"/>
        </w:rPr>
        <w:t xml:space="preserve"> 81605 Listed building consent for alterations and refurbishment, 9 Fore Street, Witheridge, Tiverton, Devon EX16 8AH</w:t>
      </w:r>
      <w:r w:rsidR="00D212D1">
        <w:rPr>
          <w:rFonts w:ascii="Gill Sans" w:eastAsia="Aptos" w:hAnsi="Gill Sans" w:cs="Arial"/>
        </w:rPr>
        <w:t xml:space="preserve"> – no objection. Proposed by Cllr Cunningham, seconded by Cllr Smith. </w:t>
      </w:r>
    </w:p>
    <w:p w14:paraId="294E63C8" w14:textId="77777777" w:rsidR="00D212D1" w:rsidRPr="00D212D1" w:rsidRDefault="00D212D1" w:rsidP="00D212D1">
      <w:pPr>
        <w:ind w:left="360"/>
        <w:contextualSpacing/>
        <w:rPr>
          <w:rFonts w:ascii="Gill Sans" w:eastAsia="Aptos" w:hAnsi="Gill Sans" w:cs="Arial"/>
        </w:rPr>
      </w:pPr>
    </w:p>
    <w:p w14:paraId="54682DBB" w14:textId="75981004" w:rsidR="008C1254" w:rsidRPr="008C1254" w:rsidRDefault="008C1254" w:rsidP="008C1254">
      <w:pPr>
        <w:ind w:left="360"/>
        <w:contextualSpacing/>
        <w:rPr>
          <w:rFonts w:ascii="Gill Sans" w:eastAsia="Aptos" w:hAnsi="Gill Sans" w:cs="Arial"/>
        </w:rPr>
      </w:pPr>
      <w:r w:rsidRPr="008C1254">
        <w:rPr>
          <w:rFonts w:ascii="Gill Sans" w:eastAsia="Aptos" w:hAnsi="Gill Sans" w:cs="Arial"/>
        </w:rPr>
        <w:t>81657 Prior approval for change of use of agricultural building to dwelling house (Class Q), West Pilliven Witheridge Tiverton Devon EX16 8QD</w:t>
      </w:r>
      <w:r w:rsidR="00D212D1">
        <w:rPr>
          <w:rFonts w:ascii="Gill Sans" w:eastAsia="Aptos" w:hAnsi="Gill Sans" w:cs="Arial"/>
        </w:rPr>
        <w:t xml:space="preserve"> </w:t>
      </w:r>
      <w:r w:rsidR="00F149EE">
        <w:rPr>
          <w:rFonts w:ascii="Gill Sans" w:eastAsia="Aptos" w:hAnsi="Gill Sans" w:cs="Arial"/>
        </w:rPr>
        <w:t>–</w:t>
      </w:r>
      <w:r w:rsidR="00D212D1">
        <w:rPr>
          <w:rFonts w:ascii="Gill Sans" w:eastAsia="Aptos" w:hAnsi="Gill Sans" w:cs="Arial"/>
        </w:rPr>
        <w:t xml:space="preserve"> </w:t>
      </w:r>
      <w:r w:rsidR="00F149EE">
        <w:rPr>
          <w:rFonts w:ascii="Gill Sans" w:eastAsia="Aptos" w:hAnsi="Gill Sans" w:cs="Arial"/>
        </w:rPr>
        <w:t xml:space="preserve">no comment, proposed by Cllr Northam, seconded by Cllr Fox. </w:t>
      </w:r>
    </w:p>
    <w:p w14:paraId="3BAF442A" w14:textId="77777777" w:rsidR="008C1254" w:rsidRPr="008C1254" w:rsidRDefault="008C1254" w:rsidP="008C1254">
      <w:pPr>
        <w:numPr>
          <w:ilvl w:val="0"/>
          <w:numId w:val="1"/>
        </w:numPr>
        <w:contextualSpacing/>
        <w:rPr>
          <w:rFonts w:ascii="Gill Sans" w:eastAsia="Aptos" w:hAnsi="Gill Sans" w:cs="Times New Roman"/>
        </w:rPr>
      </w:pPr>
      <w:r w:rsidRPr="008C1254">
        <w:rPr>
          <w:rFonts w:ascii="Gill Sans" w:eastAsia="Aptos" w:hAnsi="Gill Sans" w:cs="Times New Roman"/>
          <w:b/>
          <w:bCs/>
        </w:rPr>
        <w:t>Toilet block update:</w:t>
      </w:r>
    </w:p>
    <w:p w14:paraId="4DD6C1F2" w14:textId="0DFAE6FC" w:rsidR="008C1254" w:rsidRPr="00F149EE" w:rsidRDefault="008C1254" w:rsidP="008C1254">
      <w:pPr>
        <w:ind w:left="360"/>
        <w:contextualSpacing/>
        <w:rPr>
          <w:rFonts w:ascii="Gill Sans" w:eastAsia="Aptos" w:hAnsi="Gill Sans" w:cs="Times New Roman"/>
        </w:rPr>
      </w:pPr>
      <w:r w:rsidRPr="008C1254">
        <w:rPr>
          <w:rFonts w:ascii="Gill Sans" w:eastAsia="Aptos" w:hAnsi="Gill Sans" w:cs="Times New Roman"/>
          <w:b/>
          <w:bCs/>
        </w:rPr>
        <w:t>13.1. Tennant proposed change in services provided</w:t>
      </w:r>
      <w:r w:rsidR="00F149EE">
        <w:rPr>
          <w:rFonts w:ascii="Gill Sans" w:eastAsia="Aptos" w:hAnsi="Gill Sans" w:cs="Times New Roman"/>
          <w:b/>
          <w:bCs/>
        </w:rPr>
        <w:t xml:space="preserve">: </w:t>
      </w:r>
      <w:r w:rsidR="00B1268D">
        <w:rPr>
          <w:rFonts w:ascii="Gill Sans" w:eastAsia="Aptos" w:hAnsi="Gill Sans" w:cs="Times New Roman"/>
        </w:rPr>
        <w:t xml:space="preserve">solicitors to be contacted bi-weekly until a formal reply is received. Cllr Cunningham to contact solicitors. </w:t>
      </w:r>
    </w:p>
    <w:p w14:paraId="42DB2DB7" w14:textId="67BFC965" w:rsidR="008C1254" w:rsidRPr="00B1268D" w:rsidRDefault="008C1254" w:rsidP="008C1254">
      <w:pPr>
        <w:ind w:left="360"/>
        <w:contextualSpacing/>
        <w:rPr>
          <w:rFonts w:ascii="Gill Sans" w:eastAsia="Aptos" w:hAnsi="Gill Sans" w:cs="Times New Roman"/>
        </w:rPr>
      </w:pPr>
      <w:r w:rsidRPr="008C1254">
        <w:rPr>
          <w:rFonts w:ascii="Gill Sans" w:eastAsia="Aptos" w:hAnsi="Gill Sans" w:cs="Times New Roman"/>
          <w:b/>
          <w:bCs/>
        </w:rPr>
        <w:t>13.2. Cleaner duties contract</w:t>
      </w:r>
      <w:r w:rsidR="00B1268D">
        <w:rPr>
          <w:rFonts w:ascii="Gill Sans" w:eastAsia="Aptos" w:hAnsi="Gill Sans" w:cs="Times New Roman"/>
          <w:b/>
          <w:bCs/>
        </w:rPr>
        <w:t xml:space="preserve">: </w:t>
      </w:r>
      <w:r w:rsidR="00B1268D">
        <w:rPr>
          <w:rFonts w:ascii="Gill Sans" w:eastAsia="Aptos" w:hAnsi="Gill Sans" w:cs="Times New Roman"/>
        </w:rPr>
        <w:t xml:space="preserve">request the cleaner to update contract to include replenishing the soap. Cllr Northam to contact cleaner. </w:t>
      </w:r>
    </w:p>
    <w:p w14:paraId="6D75A649" w14:textId="169EFBD2" w:rsidR="008C1254" w:rsidRPr="008C1254" w:rsidRDefault="008C1254" w:rsidP="008C1254">
      <w:pPr>
        <w:numPr>
          <w:ilvl w:val="0"/>
          <w:numId w:val="1"/>
        </w:numPr>
        <w:contextualSpacing/>
        <w:rPr>
          <w:rFonts w:ascii="Gill Sans" w:eastAsia="Aptos" w:hAnsi="Gill Sans" w:cs="Times New Roman"/>
        </w:rPr>
      </w:pPr>
      <w:r w:rsidRPr="008C1254">
        <w:rPr>
          <w:rFonts w:ascii="Gill Sans" w:eastAsia="Aptos" w:hAnsi="Gill Sans" w:cs="Times New Roman"/>
          <w:b/>
          <w:bCs/>
        </w:rPr>
        <w:t>New defibrillator:</w:t>
      </w:r>
      <w:r w:rsidR="00B1268D">
        <w:rPr>
          <w:rFonts w:ascii="Gill Sans" w:eastAsia="Aptos" w:hAnsi="Gill Sans" w:cs="Times New Roman"/>
          <w:b/>
          <w:bCs/>
        </w:rPr>
        <w:t xml:space="preserve"> </w:t>
      </w:r>
      <w:r w:rsidR="00B1268D">
        <w:rPr>
          <w:rFonts w:ascii="Gill Sans" w:eastAsia="Aptos" w:hAnsi="Gill Sans" w:cs="Times New Roman"/>
        </w:rPr>
        <w:t xml:space="preserve">the expired quote was graciously honoured, the defibrillator has been ordered. </w:t>
      </w:r>
      <w:r w:rsidR="00730253">
        <w:rPr>
          <w:rFonts w:ascii="Gill Sans" w:eastAsia="Aptos" w:hAnsi="Gill Sans" w:cs="Times New Roman"/>
        </w:rPr>
        <w:t>Hosting agreement now requires signatures from both parties, and the defibrillator and box need to be added</w:t>
      </w:r>
      <w:r w:rsidR="00730253" w:rsidRPr="00730253">
        <w:rPr>
          <w:rFonts w:ascii="Gill Sans" w:eastAsia="Aptos" w:hAnsi="Gill Sans" w:cs="Times New Roman"/>
        </w:rPr>
        <w:t xml:space="preserve"> to the </w:t>
      </w:r>
      <w:r w:rsidR="00730253" w:rsidRPr="00730253">
        <w:rPr>
          <w:rFonts w:ascii="Gill Sans" w:eastAsia="Aptos" w:hAnsi="Gill Sans" w:cs="Times New Roman"/>
        </w:rPr>
        <w:lastRenderedPageBreak/>
        <w:t>insurance.</w:t>
      </w:r>
      <w:r w:rsidR="00730253">
        <w:rPr>
          <w:rFonts w:ascii="Gill Sans" w:eastAsia="Aptos" w:hAnsi="Gill Sans" w:cs="Times New Roman"/>
          <w:b/>
          <w:bCs/>
        </w:rPr>
        <w:t xml:space="preserve"> </w:t>
      </w:r>
      <w:r w:rsidR="00730253">
        <w:rPr>
          <w:rFonts w:ascii="Gill Sans" w:eastAsia="Aptos" w:hAnsi="Gill Sans" w:cs="Times New Roman"/>
        </w:rPr>
        <w:t xml:space="preserve">A sign needs to be added to the box that states the defibrillator is maintained by Witheridge Parish Council. </w:t>
      </w:r>
    </w:p>
    <w:p w14:paraId="5579326F" w14:textId="706E5A07" w:rsidR="008C1254" w:rsidRPr="008C1254" w:rsidRDefault="008C1254" w:rsidP="008C1254">
      <w:pPr>
        <w:numPr>
          <w:ilvl w:val="0"/>
          <w:numId w:val="1"/>
        </w:numPr>
        <w:contextualSpacing/>
        <w:rPr>
          <w:rFonts w:ascii="Gill Sans" w:eastAsia="Aptos" w:hAnsi="Gill Sans" w:cs="Times New Roman"/>
        </w:rPr>
      </w:pPr>
      <w:r w:rsidRPr="008C1254">
        <w:rPr>
          <w:rFonts w:ascii="Gill Sans" w:eastAsia="Aptos" w:hAnsi="Gill Sans" w:cs="Times New Roman"/>
          <w:b/>
          <w:bCs/>
        </w:rPr>
        <w:t>Grounds maintenance</w:t>
      </w:r>
      <w:r w:rsidR="00730253">
        <w:rPr>
          <w:rFonts w:ascii="Gill Sans" w:eastAsia="Aptos" w:hAnsi="Gill Sans" w:cs="Times New Roman"/>
          <w:b/>
          <w:bCs/>
        </w:rPr>
        <w:t xml:space="preserve">: </w:t>
      </w:r>
      <w:r w:rsidR="00730253">
        <w:rPr>
          <w:rFonts w:ascii="Gill Sans" w:eastAsia="Aptos" w:hAnsi="Gill Sans" w:cs="Times New Roman"/>
        </w:rPr>
        <w:t xml:space="preserve">The fly tipping NDDC will address. A quote to be obtained from Hoopers regarding the removal of the fence by </w:t>
      </w:r>
      <w:r w:rsidR="002A0269">
        <w:rPr>
          <w:rFonts w:ascii="Gill Sans" w:eastAsia="Aptos" w:hAnsi="Gill Sans" w:cs="Times New Roman"/>
        </w:rPr>
        <w:t xml:space="preserve">the </w:t>
      </w:r>
      <w:r w:rsidR="00730253">
        <w:rPr>
          <w:rFonts w:ascii="Gill Sans" w:eastAsia="Aptos" w:hAnsi="Gill Sans" w:cs="Times New Roman"/>
        </w:rPr>
        <w:t xml:space="preserve">playground. </w:t>
      </w:r>
      <w:r w:rsidR="002A0269">
        <w:rPr>
          <w:rFonts w:ascii="Gill Sans" w:eastAsia="Aptos" w:hAnsi="Gill Sans" w:cs="Times New Roman"/>
        </w:rPr>
        <w:t xml:space="preserve">The sports club signage has been removed, and there is a trip hazard between the tarmac and the playground. The bins are now being emptied twice weekly. </w:t>
      </w:r>
    </w:p>
    <w:p w14:paraId="2590A62A" w14:textId="77777777" w:rsidR="008C1254" w:rsidRPr="008C1254" w:rsidRDefault="008C1254" w:rsidP="008C1254">
      <w:pPr>
        <w:numPr>
          <w:ilvl w:val="0"/>
          <w:numId w:val="1"/>
        </w:numPr>
        <w:contextualSpacing/>
        <w:rPr>
          <w:rFonts w:ascii="Gill Sans" w:eastAsia="Aptos" w:hAnsi="Gill Sans" w:cs="Arial"/>
          <w:b/>
        </w:rPr>
      </w:pPr>
      <w:r w:rsidRPr="008C1254">
        <w:rPr>
          <w:rFonts w:ascii="Gill Sans" w:eastAsia="Aptos" w:hAnsi="Gill Sans" w:cs="Arial"/>
          <w:b/>
        </w:rPr>
        <w:t>To consider and adopt the following policies:</w:t>
      </w:r>
    </w:p>
    <w:p w14:paraId="39436AEE" w14:textId="5A0952FA" w:rsidR="008C1254" w:rsidRPr="002A0269" w:rsidRDefault="008C1254" w:rsidP="008C1254">
      <w:pPr>
        <w:ind w:left="360"/>
        <w:contextualSpacing/>
        <w:rPr>
          <w:rFonts w:ascii="Gill Sans" w:eastAsia="Aptos" w:hAnsi="Gill Sans" w:cs="Arial"/>
          <w:bCs/>
        </w:rPr>
      </w:pPr>
      <w:r w:rsidRPr="008C1254">
        <w:rPr>
          <w:rFonts w:ascii="Gill Sans" w:eastAsia="Aptos" w:hAnsi="Gill Sans" w:cs="Arial"/>
          <w:b/>
        </w:rPr>
        <w:t>16.1. Biodiversity</w:t>
      </w:r>
      <w:r w:rsidR="00653256">
        <w:rPr>
          <w:rFonts w:ascii="Gill Sans" w:eastAsia="Aptos" w:hAnsi="Gill Sans" w:cs="Arial"/>
          <w:b/>
        </w:rPr>
        <w:t>:</w:t>
      </w:r>
      <w:r w:rsidR="002A0269">
        <w:rPr>
          <w:rFonts w:ascii="Gill Sans" w:eastAsia="Aptos" w:hAnsi="Gill Sans" w:cs="Arial"/>
          <w:b/>
        </w:rPr>
        <w:t xml:space="preserve"> </w:t>
      </w:r>
      <w:r w:rsidR="002A0269">
        <w:rPr>
          <w:rFonts w:ascii="Gill Sans" w:eastAsia="Aptos" w:hAnsi="Gill Sans" w:cs="Arial"/>
          <w:bCs/>
        </w:rPr>
        <w:t xml:space="preserve">approved, proposed by Cllr Goodwin, seconded by Cllr Fox. </w:t>
      </w:r>
    </w:p>
    <w:p w14:paraId="6A6A05D9" w14:textId="77777777" w:rsidR="008C1254" w:rsidRPr="008C1254" w:rsidRDefault="008C1254" w:rsidP="008C1254">
      <w:pPr>
        <w:numPr>
          <w:ilvl w:val="0"/>
          <w:numId w:val="1"/>
        </w:numPr>
        <w:contextualSpacing/>
        <w:rPr>
          <w:rFonts w:ascii="Gill Sans" w:eastAsia="Aptos" w:hAnsi="Gill Sans" w:cs="Arial"/>
          <w:b/>
        </w:rPr>
      </w:pPr>
      <w:r w:rsidRPr="008C1254">
        <w:rPr>
          <w:rFonts w:ascii="Gill Sans" w:eastAsia="Aptos" w:hAnsi="Gill Sans" w:cs="Arial"/>
          <w:b/>
        </w:rPr>
        <w:t>Playgrounds:</w:t>
      </w:r>
    </w:p>
    <w:p w14:paraId="22066765" w14:textId="5EA74931" w:rsidR="00653256" w:rsidRDefault="008C1254" w:rsidP="00653256">
      <w:pPr>
        <w:ind w:left="360"/>
        <w:contextualSpacing/>
        <w:rPr>
          <w:rFonts w:ascii="Gill Sans" w:eastAsia="Aptos" w:hAnsi="Gill Sans" w:cs="Arial"/>
          <w:bCs/>
        </w:rPr>
      </w:pPr>
      <w:r w:rsidRPr="008C1254">
        <w:rPr>
          <w:rFonts w:ascii="Gill Sans" w:eastAsia="Aptos" w:hAnsi="Gill Sans" w:cs="Arial"/>
          <w:b/>
        </w:rPr>
        <w:t>17.1. Parish Hall Playground</w:t>
      </w:r>
      <w:r w:rsidR="00653256">
        <w:rPr>
          <w:rFonts w:ascii="Gill Sans" w:eastAsia="Aptos" w:hAnsi="Gill Sans" w:cs="Arial"/>
          <w:b/>
        </w:rPr>
        <w:t xml:space="preserve">: </w:t>
      </w:r>
      <w:r w:rsidR="00653256">
        <w:rPr>
          <w:rFonts w:ascii="Gill Sans" w:eastAsia="Aptos" w:hAnsi="Gill Sans" w:cs="Arial"/>
          <w:bCs/>
        </w:rPr>
        <w:t xml:space="preserve">Cllr Harvey updated that the lease is currently ongoing due to the land </w:t>
      </w:r>
      <w:r w:rsidR="00FD5610">
        <w:rPr>
          <w:rFonts w:ascii="Gill Sans" w:eastAsia="Aptos" w:hAnsi="Gill Sans" w:cs="Arial"/>
          <w:bCs/>
        </w:rPr>
        <w:t>registry needing to process the new document.</w:t>
      </w:r>
      <w:r w:rsidR="00653256">
        <w:rPr>
          <w:rFonts w:ascii="Gill Sans" w:eastAsia="Aptos" w:hAnsi="Gill Sans" w:cs="Arial"/>
          <w:bCs/>
        </w:rPr>
        <w:t xml:space="preserve"> </w:t>
      </w:r>
    </w:p>
    <w:p w14:paraId="01772F9A" w14:textId="7A6399D9" w:rsidR="00653256" w:rsidRPr="00653256" w:rsidRDefault="00653256" w:rsidP="00653256">
      <w:pPr>
        <w:ind w:left="360"/>
        <w:contextualSpacing/>
        <w:rPr>
          <w:rFonts w:ascii="Gill Sans" w:eastAsia="Aptos" w:hAnsi="Gill Sans" w:cs="Arial"/>
          <w:bCs/>
        </w:rPr>
      </w:pPr>
      <w:r w:rsidRPr="00653256">
        <w:rPr>
          <w:rFonts w:ascii="Gill Sans" w:eastAsia="Aptos" w:hAnsi="Gill Sans" w:cs="Arial"/>
          <w:bCs/>
        </w:rPr>
        <w:t>The railings are still in poor condition</w:t>
      </w:r>
      <w:r>
        <w:rPr>
          <w:rFonts w:ascii="Gill Sans" w:eastAsia="Aptos" w:hAnsi="Gill Sans" w:cs="Arial"/>
          <w:bCs/>
        </w:rPr>
        <w:t>, clerk to email regarding the playground inspection</w:t>
      </w:r>
      <w:r w:rsidR="007B43B2">
        <w:rPr>
          <w:rFonts w:ascii="Gill Sans" w:eastAsia="Aptos" w:hAnsi="Gill Sans" w:cs="Arial"/>
          <w:bCs/>
        </w:rPr>
        <w:t xml:space="preserve"> report. </w:t>
      </w:r>
    </w:p>
    <w:p w14:paraId="4886DCFD" w14:textId="020BDCF4" w:rsidR="008C1254" w:rsidRPr="007B43B2" w:rsidRDefault="008C1254" w:rsidP="008C1254">
      <w:pPr>
        <w:ind w:left="360"/>
        <w:contextualSpacing/>
        <w:rPr>
          <w:rFonts w:ascii="Gill Sans" w:eastAsia="Aptos" w:hAnsi="Gill Sans" w:cs="Arial"/>
          <w:bCs/>
        </w:rPr>
      </w:pPr>
      <w:r w:rsidRPr="008C1254">
        <w:rPr>
          <w:rFonts w:ascii="Gill Sans" w:eastAsia="Aptos" w:hAnsi="Gill Sans" w:cs="Arial"/>
          <w:b/>
        </w:rPr>
        <w:t>17.2. BMX Track Restorations update</w:t>
      </w:r>
      <w:r w:rsidR="007B43B2">
        <w:rPr>
          <w:rFonts w:ascii="Gill Sans" w:eastAsia="Aptos" w:hAnsi="Gill Sans" w:cs="Arial"/>
          <w:b/>
        </w:rPr>
        <w:t xml:space="preserve">: </w:t>
      </w:r>
      <w:r w:rsidR="007B43B2">
        <w:rPr>
          <w:rFonts w:ascii="Gill Sans" w:eastAsia="Aptos" w:hAnsi="Gill Sans" w:cs="Arial"/>
          <w:bCs/>
        </w:rPr>
        <w:t xml:space="preserve">no update. </w:t>
      </w:r>
    </w:p>
    <w:p w14:paraId="78D8A1E3" w14:textId="6BF52B0D" w:rsidR="008C1254" w:rsidRPr="007B43B2" w:rsidRDefault="008C1254" w:rsidP="008C1254">
      <w:pPr>
        <w:ind w:left="360"/>
        <w:contextualSpacing/>
        <w:rPr>
          <w:rFonts w:ascii="Gill Sans" w:eastAsia="Aptos" w:hAnsi="Gill Sans" w:cs="Arial"/>
          <w:bCs/>
        </w:rPr>
      </w:pPr>
      <w:r w:rsidRPr="008C1254">
        <w:rPr>
          <w:rFonts w:ascii="Gill Sans" w:eastAsia="Aptos" w:hAnsi="Gill Sans" w:cs="Arial"/>
          <w:b/>
        </w:rPr>
        <w:t>17.3. Skatepark Tender Review</w:t>
      </w:r>
      <w:r w:rsidR="007B43B2">
        <w:rPr>
          <w:rFonts w:ascii="Gill Sans" w:eastAsia="Aptos" w:hAnsi="Gill Sans" w:cs="Arial"/>
          <w:b/>
        </w:rPr>
        <w:t xml:space="preserve">: </w:t>
      </w:r>
      <w:r w:rsidR="007B43B2">
        <w:rPr>
          <w:rFonts w:ascii="Gill Sans" w:eastAsia="Aptos" w:hAnsi="Gill Sans" w:cs="Arial"/>
          <w:bCs/>
        </w:rPr>
        <w:t>this will be changed to 150k total and reviewed by Cllr Cunningham.</w:t>
      </w:r>
    </w:p>
    <w:p w14:paraId="29C76DD0" w14:textId="2BB35DA9" w:rsidR="008C1254" w:rsidRPr="007B43B2" w:rsidRDefault="008C1254" w:rsidP="008C1254">
      <w:pPr>
        <w:ind w:left="360"/>
        <w:contextualSpacing/>
        <w:rPr>
          <w:rFonts w:ascii="Gill Sans" w:eastAsia="Aptos" w:hAnsi="Gill Sans" w:cs="Arial"/>
          <w:bCs/>
        </w:rPr>
      </w:pPr>
      <w:r w:rsidRPr="008C1254">
        <w:rPr>
          <w:rFonts w:ascii="Gill Sans" w:eastAsia="Aptos" w:hAnsi="Gill Sans" w:cs="Arial"/>
          <w:b/>
        </w:rPr>
        <w:t>17.4. Skateramp Repairs Update</w:t>
      </w:r>
      <w:r w:rsidR="007B43B2">
        <w:rPr>
          <w:rFonts w:ascii="Gill Sans" w:eastAsia="Aptos" w:hAnsi="Gill Sans" w:cs="Arial"/>
          <w:b/>
        </w:rPr>
        <w:t xml:space="preserve">: </w:t>
      </w:r>
      <w:r w:rsidR="007B43B2">
        <w:rPr>
          <w:rFonts w:ascii="Gill Sans" w:eastAsia="Aptos" w:hAnsi="Gill Sans" w:cs="Arial"/>
          <w:bCs/>
        </w:rPr>
        <w:t>no update.</w:t>
      </w:r>
    </w:p>
    <w:p w14:paraId="62CC9136" w14:textId="504DC102" w:rsidR="008C1254" w:rsidRPr="007B43B2" w:rsidRDefault="008C1254" w:rsidP="008C1254">
      <w:pPr>
        <w:ind w:left="360"/>
        <w:contextualSpacing/>
        <w:rPr>
          <w:rFonts w:ascii="Gill Sans" w:eastAsia="Aptos" w:hAnsi="Gill Sans" w:cs="Arial"/>
          <w:bCs/>
        </w:rPr>
      </w:pPr>
      <w:r w:rsidRPr="008C1254">
        <w:rPr>
          <w:rFonts w:ascii="Gill Sans" w:eastAsia="Aptos" w:hAnsi="Gill Sans" w:cs="Arial"/>
          <w:b/>
        </w:rPr>
        <w:t>17.5. NPOS Solicitors update</w:t>
      </w:r>
      <w:r w:rsidR="007B43B2">
        <w:rPr>
          <w:rFonts w:ascii="Gill Sans" w:eastAsia="Aptos" w:hAnsi="Gill Sans" w:cs="Arial"/>
          <w:b/>
        </w:rPr>
        <w:t xml:space="preserve">: </w:t>
      </w:r>
      <w:r w:rsidR="007B43B2">
        <w:rPr>
          <w:rFonts w:ascii="Gill Sans" w:eastAsia="Aptos" w:hAnsi="Gill Sans" w:cs="Arial"/>
          <w:bCs/>
        </w:rPr>
        <w:t xml:space="preserve">no reply from the solicitors, Cllr Cunningham to make contact. </w:t>
      </w:r>
      <w:r w:rsidR="00BA11EC">
        <w:rPr>
          <w:rFonts w:ascii="Gill Sans" w:eastAsia="Aptos" w:hAnsi="Gill Sans" w:cs="Arial"/>
          <w:bCs/>
        </w:rPr>
        <w:t xml:space="preserve">Proposed by Cllr Cunningham, seconded by Cllr Northam. </w:t>
      </w:r>
    </w:p>
    <w:p w14:paraId="5CEBBDDA" w14:textId="7CB8CF53" w:rsidR="008C1254" w:rsidRPr="00BA11EC" w:rsidRDefault="008C1254" w:rsidP="008C1254">
      <w:pPr>
        <w:ind w:left="360"/>
        <w:contextualSpacing/>
        <w:rPr>
          <w:rFonts w:ascii="Gill Sans" w:eastAsia="Aptos" w:hAnsi="Gill Sans" w:cs="Arial"/>
          <w:bCs/>
        </w:rPr>
      </w:pPr>
      <w:r w:rsidRPr="008C1254">
        <w:rPr>
          <w:rFonts w:ascii="Gill Sans" w:eastAsia="Aptos" w:hAnsi="Gill Sans" w:cs="Arial"/>
          <w:b/>
        </w:rPr>
        <w:t>17.6. Playground Maintenance Update</w:t>
      </w:r>
      <w:r w:rsidR="007B43B2">
        <w:rPr>
          <w:rFonts w:ascii="Gill Sans" w:eastAsia="Aptos" w:hAnsi="Gill Sans" w:cs="Arial"/>
          <w:b/>
        </w:rPr>
        <w:t xml:space="preserve">: </w:t>
      </w:r>
      <w:r w:rsidR="00BA11EC">
        <w:rPr>
          <w:rFonts w:ascii="Gill Sans" w:eastAsia="Aptos" w:hAnsi="Gill Sans" w:cs="Arial"/>
          <w:bCs/>
        </w:rPr>
        <w:t xml:space="preserve">awaiting report. </w:t>
      </w:r>
    </w:p>
    <w:p w14:paraId="5ADF29FD" w14:textId="77777777" w:rsidR="008C1254" w:rsidRPr="008C1254" w:rsidRDefault="008C1254" w:rsidP="008C1254">
      <w:pPr>
        <w:numPr>
          <w:ilvl w:val="0"/>
          <w:numId w:val="1"/>
        </w:numPr>
        <w:contextualSpacing/>
        <w:rPr>
          <w:rFonts w:ascii="Gill Sans" w:eastAsia="Aptos" w:hAnsi="Gill Sans" w:cs="Arial"/>
          <w:b/>
        </w:rPr>
      </w:pPr>
      <w:r w:rsidRPr="008C1254">
        <w:rPr>
          <w:rFonts w:ascii="Gill Sans" w:eastAsia="Aptos" w:hAnsi="Gill Sans" w:cs="Arial"/>
          <w:b/>
        </w:rPr>
        <w:t xml:space="preserve">Correspondence/consultations received for consideration:  </w:t>
      </w:r>
    </w:p>
    <w:p w14:paraId="3E5AA7ED" w14:textId="351EB143" w:rsidR="008C1254" w:rsidRPr="00BA11EC" w:rsidRDefault="008C1254" w:rsidP="008C1254">
      <w:pPr>
        <w:ind w:left="360"/>
        <w:contextualSpacing/>
        <w:rPr>
          <w:rFonts w:ascii="Gill Sans" w:eastAsia="Aptos" w:hAnsi="Gill Sans" w:cs="Arial"/>
          <w:bCs/>
        </w:rPr>
      </w:pPr>
      <w:r w:rsidRPr="008C1254">
        <w:rPr>
          <w:rFonts w:ascii="Gill Sans" w:eastAsia="Aptos" w:hAnsi="Gill Sans" w:cs="Arial"/>
          <w:b/>
        </w:rPr>
        <w:t>18.1. Mid Devon Messenger Chair Opportunity</w:t>
      </w:r>
      <w:r w:rsidR="00BA11EC">
        <w:rPr>
          <w:rFonts w:ascii="Gill Sans" w:eastAsia="Aptos" w:hAnsi="Gill Sans" w:cs="Arial"/>
          <w:b/>
        </w:rPr>
        <w:t xml:space="preserve">: </w:t>
      </w:r>
      <w:r w:rsidR="00BA11EC">
        <w:rPr>
          <w:rFonts w:ascii="Gill Sans" w:eastAsia="Aptos" w:hAnsi="Gill Sans" w:cs="Arial"/>
          <w:bCs/>
        </w:rPr>
        <w:t xml:space="preserve">this position is open for the public to apply for. </w:t>
      </w:r>
    </w:p>
    <w:p w14:paraId="36E900D8" w14:textId="151A1790" w:rsidR="008C1254" w:rsidRPr="00BA11EC" w:rsidRDefault="008C1254" w:rsidP="008C1254">
      <w:pPr>
        <w:ind w:left="360"/>
        <w:contextualSpacing/>
        <w:rPr>
          <w:rFonts w:ascii="Gill Sans" w:eastAsia="Aptos" w:hAnsi="Gill Sans" w:cs="Arial"/>
          <w:bCs/>
        </w:rPr>
      </w:pPr>
      <w:r w:rsidRPr="008C1254">
        <w:rPr>
          <w:rFonts w:ascii="Gill Sans" w:eastAsia="Aptos" w:hAnsi="Gill Sans" w:cs="Arial"/>
          <w:b/>
        </w:rPr>
        <w:t>18.2. Juniper Way Legal &amp; General AGM follow up correspondence</w:t>
      </w:r>
      <w:r w:rsidR="00BA11EC">
        <w:rPr>
          <w:rFonts w:ascii="Gill Sans" w:eastAsia="Aptos" w:hAnsi="Gill Sans" w:cs="Arial"/>
          <w:b/>
        </w:rPr>
        <w:t xml:space="preserve">: </w:t>
      </w:r>
      <w:r w:rsidR="00CD18EA">
        <w:rPr>
          <w:rFonts w:ascii="Gill Sans" w:eastAsia="Aptos" w:hAnsi="Gill Sans" w:cs="Arial"/>
          <w:bCs/>
        </w:rPr>
        <w:t xml:space="preserve">the antisocial policy is available on their </w:t>
      </w:r>
      <w:r w:rsidR="004C35FD">
        <w:rPr>
          <w:rFonts w:ascii="Gill Sans" w:eastAsia="Aptos" w:hAnsi="Gill Sans" w:cs="Arial"/>
          <w:bCs/>
        </w:rPr>
        <w:t>website;</w:t>
      </w:r>
      <w:r w:rsidR="00CD18EA">
        <w:rPr>
          <w:rFonts w:ascii="Gill Sans" w:eastAsia="Aptos" w:hAnsi="Gill Sans" w:cs="Arial"/>
          <w:bCs/>
        </w:rPr>
        <w:t xml:space="preserve"> there is also an affordability calculator. </w:t>
      </w:r>
    </w:p>
    <w:p w14:paraId="23D23ED4" w14:textId="0C184D20" w:rsidR="008C1254" w:rsidRPr="008C1254" w:rsidRDefault="008C1254" w:rsidP="008C1254">
      <w:pPr>
        <w:ind w:left="360"/>
        <w:contextualSpacing/>
        <w:rPr>
          <w:rFonts w:ascii="Gill Sans" w:eastAsia="Aptos" w:hAnsi="Gill Sans" w:cs="Arial"/>
          <w:b/>
        </w:rPr>
      </w:pPr>
      <w:r w:rsidRPr="008C1254">
        <w:rPr>
          <w:rFonts w:ascii="Gill Sans" w:eastAsia="Aptos" w:hAnsi="Gill Sans" w:cs="Arial"/>
          <w:b/>
        </w:rPr>
        <w:t>18.3. ASDA foundation community spaces</w:t>
      </w:r>
      <w:r w:rsidR="00CD18EA">
        <w:rPr>
          <w:rFonts w:ascii="Gill Sans" w:eastAsia="Aptos" w:hAnsi="Gill Sans" w:cs="Arial"/>
          <w:b/>
        </w:rPr>
        <w:t xml:space="preserve">: </w:t>
      </w:r>
      <w:r w:rsidR="00CD18EA" w:rsidRPr="00CD18EA">
        <w:rPr>
          <w:rFonts w:ascii="Gill Sans" w:eastAsia="Aptos" w:hAnsi="Gill Sans" w:cs="Arial"/>
          <w:bCs/>
        </w:rPr>
        <w:t>noted.</w:t>
      </w:r>
      <w:r w:rsidR="00CD18EA">
        <w:rPr>
          <w:rFonts w:ascii="Gill Sans" w:eastAsia="Aptos" w:hAnsi="Gill Sans" w:cs="Arial"/>
          <w:b/>
        </w:rPr>
        <w:t xml:space="preserve"> </w:t>
      </w:r>
    </w:p>
    <w:p w14:paraId="53C1151E" w14:textId="1D56A2AF" w:rsidR="008C1254" w:rsidRPr="008C1254" w:rsidRDefault="008C1254" w:rsidP="008C1254">
      <w:pPr>
        <w:ind w:left="360"/>
        <w:contextualSpacing/>
        <w:rPr>
          <w:rFonts w:ascii="Gill Sans" w:eastAsia="Aptos" w:hAnsi="Gill Sans" w:cs="Arial"/>
          <w:b/>
        </w:rPr>
      </w:pPr>
      <w:r w:rsidRPr="008C1254">
        <w:rPr>
          <w:rFonts w:ascii="Gill Sans" w:eastAsia="Aptos" w:hAnsi="Gill Sans" w:cs="Arial"/>
          <w:b/>
        </w:rPr>
        <w:t>18.4. DCC community care fund grant</w:t>
      </w:r>
      <w:r w:rsidR="00CD18EA">
        <w:rPr>
          <w:rFonts w:ascii="Gill Sans" w:eastAsia="Aptos" w:hAnsi="Gill Sans" w:cs="Arial"/>
          <w:b/>
        </w:rPr>
        <w:t xml:space="preserve">: </w:t>
      </w:r>
      <w:r w:rsidR="00CD18EA" w:rsidRPr="00CD18EA">
        <w:rPr>
          <w:rFonts w:ascii="Gill Sans" w:eastAsia="Aptos" w:hAnsi="Gill Sans" w:cs="Arial"/>
          <w:bCs/>
        </w:rPr>
        <w:t>noted.</w:t>
      </w:r>
    </w:p>
    <w:p w14:paraId="31541264" w14:textId="2CD92DCC" w:rsidR="008C1254" w:rsidRPr="007B43B2" w:rsidRDefault="008C1254" w:rsidP="008C1254">
      <w:pPr>
        <w:numPr>
          <w:ilvl w:val="0"/>
          <w:numId w:val="1"/>
        </w:numPr>
        <w:contextualSpacing/>
        <w:rPr>
          <w:rFonts w:ascii="Calibri" w:eastAsia="Aptos" w:hAnsi="Calibri" w:cs="Arial"/>
          <w:bCs/>
        </w:rPr>
      </w:pPr>
      <w:r w:rsidRPr="008C1254">
        <w:rPr>
          <w:rFonts w:ascii="Gill Sans" w:eastAsia="Times New Roman" w:hAnsi="Gill Sans" w:cs="Times New Roman"/>
          <w:b/>
          <w:kern w:val="0"/>
          <w14:ligatures w14:val="none"/>
        </w:rPr>
        <w:t xml:space="preserve">Date of next meeting: </w:t>
      </w:r>
      <w:r w:rsidRPr="008C1254">
        <w:rPr>
          <w:rFonts w:ascii="Gill Sans" w:eastAsia="Times New Roman" w:hAnsi="Gill Sans" w:cs="Times New Roman"/>
          <w:kern w:val="0"/>
          <w14:ligatures w14:val="none"/>
        </w:rPr>
        <w:t>Thursday 4</w:t>
      </w:r>
      <w:r w:rsidRPr="008C1254">
        <w:rPr>
          <w:rFonts w:ascii="Gill Sans" w:eastAsia="Times New Roman" w:hAnsi="Gill Sans" w:cs="Times New Roman"/>
          <w:kern w:val="0"/>
          <w:vertAlign w:val="superscript"/>
          <w14:ligatures w14:val="none"/>
        </w:rPr>
        <w:t>th</w:t>
      </w:r>
      <w:r w:rsidRPr="008C1254">
        <w:rPr>
          <w:rFonts w:ascii="Gill Sans" w:eastAsia="Times New Roman" w:hAnsi="Gill Sans" w:cs="Times New Roman"/>
          <w:kern w:val="0"/>
          <w14:ligatures w14:val="none"/>
        </w:rPr>
        <w:t xml:space="preserve"> June 2026 19:00 at Witheridge Parish Hall.</w:t>
      </w:r>
      <w:r w:rsidR="006A6010">
        <w:rPr>
          <w:rFonts w:ascii="Gill Sans" w:eastAsia="Times New Roman" w:hAnsi="Gill Sans" w:cs="Times New Roman"/>
          <w:kern w:val="0"/>
          <w14:ligatures w14:val="none"/>
        </w:rPr>
        <w:t xml:space="preserve"> Deadline for agenda items is 28</w:t>
      </w:r>
      <w:r w:rsidR="006A6010" w:rsidRPr="006A6010">
        <w:rPr>
          <w:rFonts w:ascii="Gill Sans" w:eastAsia="Times New Roman" w:hAnsi="Gill Sans" w:cs="Times New Roman"/>
          <w:kern w:val="0"/>
          <w:vertAlign w:val="superscript"/>
          <w14:ligatures w14:val="none"/>
        </w:rPr>
        <w:t>th</w:t>
      </w:r>
      <w:r w:rsidR="006A6010">
        <w:rPr>
          <w:rFonts w:ascii="Gill Sans" w:eastAsia="Times New Roman" w:hAnsi="Gill Sans" w:cs="Times New Roman"/>
          <w:kern w:val="0"/>
          <w14:ligatures w14:val="none"/>
        </w:rPr>
        <w:t xml:space="preserve"> May 2026. </w:t>
      </w:r>
    </w:p>
    <w:p w14:paraId="4B3B736B" w14:textId="3959E92F" w:rsidR="007B43B2" w:rsidRDefault="007B43B2" w:rsidP="007B43B2">
      <w:pPr>
        <w:ind w:left="360"/>
        <w:contextualSpacing/>
        <w:rPr>
          <w:rFonts w:ascii="Calibri" w:eastAsia="Aptos" w:hAnsi="Calibri" w:cs="Arial"/>
          <w:bCs/>
        </w:rPr>
      </w:pPr>
      <w:r>
        <w:rPr>
          <w:rFonts w:ascii="Gill Sans" w:eastAsia="Times New Roman" w:hAnsi="Gill Sans" w:cs="Times New Roman"/>
          <w:b/>
          <w:kern w:val="0"/>
          <w14:ligatures w14:val="none"/>
        </w:rPr>
        <w:t>Meeting concluded:</w:t>
      </w:r>
      <w:r>
        <w:rPr>
          <w:rFonts w:ascii="Calibri" w:eastAsia="Aptos" w:hAnsi="Calibri" w:cs="Arial"/>
          <w:bCs/>
        </w:rPr>
        <w:t xml:space="preserve"> </w:t>
      </w:r>
      <w:r w:rsidR="00D46AAD">
        <w:rPr>
          <w:rFonts w:ascii="Calibri" w:eastAsia="Aptos" w:hAnsi="Calibri" w:cs="Arial"/>
          <w:bCs/>
        </w:rPr>
        <w:t xml:space="preserve">20:38 </w:t>
      </w:r>
    </w:p>
    <w:p w14:paraId="62114E4F" w14:textId="77777777" w:rsidR="00761DA0" w:rsidRDefault="00761DA0" w:rsidP="007B43B2">
      <w:pPr>
        <w:ind w:left="360"/>
        <w:contextualSpacing/>
        <w:rPr>
          <w:rFonts w:ascii="Calibri" w:eastAsia="Aptos" w:hAnsi="Calibri" w:cs="Arial"/>
          <w:bCs/>
        </w:rPr>
      </w:pPr>
    </w:p>
    <w:p w14:paraId="7CF83EB3" w14:textId="77777777" w:rsidR="00761DA0" w:rsidRDefault="00761DA0" w:rsidP="007B43B2">
      <w:pPr>
        <w:ind w:left="360"/>
        <w:contextualSpacing/>
        <w:rPr>
          <w:rFonts w:ascii="Calibri" w:eastAsia="Aptos" w:hAnsi="Calibri" w:cs="Arial"/>
          <w:bCs/>
        </w:rPr>
      </w:pPr>
    </w:p>
    <w:p w14:paraId="088DFE2F" w14:textId="77777777" w:rsidR="00761DA0" w:rsidRDefault="00761DA0" w:rsidP="007B43B2">
      <w:pPr>
        <w:ind w:left="360"/>
        <w:contextualSpacing/>
        <w:rPr>
          <w:rFonts w:ascii="Calibri" w:eastAsia="Aptos" w:hAnsi="Calibri" w:cs="Arial"/>
          <w:bCs/>
        </w:rPr>
      </w:pPr>
    </w:p>
    <w:p w14:paraId="6E7E7BA4" w14:textId="77777777" w:rsidR="00761DA0" w:rsidRDefault="00761DA0" w:rsidP="007B43B2">
      <w:pPr>
        <w:ind w:left="360"/>
        <w:contextualSpacing/>
        <w:rPr>
          <w:rFonts w:ascii="Calibri" w:eastAsia="Aptos" w:hAnsi="Calibri" w:cs="Arial"/>
          <w:bCs/>
        </w:rPr>
      </w:pPr>
    </w:p>
    <w:p w14:paraId="70B2BBFE" w14:textId="77777777" w:rsidR="00761DA0" w:rsidRDefault="00761DA0" w:rsidP="007B43B2">
      <w:pPr>
        <w:ind w:left="360"/>
        <w:contextualSpacing/>
        <w:rPr>
          <w:rFonts w:ascii="Calibri" w:eastAsia="Aptos" w:hAnsi="Calibri" w:cs="Arial"/>
          <w:bCs/>
        </w:rPr>
      </w:pPr>
    </w:p>
    <w:p w14:paraId="0467748E" w14:textId="77777777" w:rsidR="00761DA0" w:rsidRDefault="00761DA0" w:rsidP="007B43B2">
      <w:pPr>
        <w:ind w:left="360"/>
        <w:contextualSpacing/>
        <w:rPr>
          <w:rFonts w:ascii="Calibri" w:eastAsia="Aptos" w:hAnsi="Calibri" w:cs="Arial"/>
          <w:bCs/>
        </w:rPr>
      </w:pPr>
    </w:p>
    <w:p w14:paraId="6259A810" w14:textId="77777777" w:rsidR="00761DA0" w:rsidRDefault="00761DA0" w:rsidP="007B43B2">
      <w:pPr>
        <w:ind w:left="360"/>
        <w:contextualSpacing/>
        <w:rPr>
          <w:rFonts w:ascii="Calibri" w:eastAsia="Aptos" w:hAnsi="Calibri" w:cs="Arial"/>
          <w:bCs/>
        </w:rPr>
      </w:pPr>
    </w:p>
    <w:p w14:paraId="3637E3B2" w14:textId="77777777" w:rsidR="00761DA0" w:rsidRPr="00761DA0" w:rsidRDefault="00761DA0" w:rsidP="00761DA0">
      <w:pPr>
        <w:ind w:left="360"/>
        <w:contextualSpacing/>
        <w:rPr>
          <w:rFonts w:ascii="Calibri" w:eastAsia="Aptos" w:hAnsi="Calibri" w:cs="Arial"/>
          <w:b/>
          <w:bCs/>
          <w:u w:val="single"/>
        </w:rPr>
      </w:pPr>
      <w:r w:rsidRPr="00761DA0">
        <w:rPr>
          <w:rFonts w:ascii="Calibri" w:eastAsia="Aptos" w:hAnsi="Calibri" w:cs="Arial"/>
          <w:b/>
          <w:bCs/>
          <w:u w:val="single"/>
        </w:rPr>
        <w:lastRenderedPageBreak/>
        <w:t>Parish Council, Police Advocate Report, 7</w:t>
      </w:r>
      <w:r w:rsidRPr="00761DA0">
        <w:rPr>
          <w:rFonts w:ascii="Calibri" w:eastAsia="Aptos" w:hAnsi="Calibri" w:cs="Arial"/>
          <w:b/>
          <w:bCs/>
          <w:u w:val="single"/>
          <w:vertAlign w:val="superscript"/>
        </w:rPr>
        <w:t>th</w:t>
      </w:r>
      <w:r w:rsidRPr="00761DA0">
        <w:rPr>
          <w:rFonts w:ascii="Calibri" w:eastAsia="Aptos" w:hAnsi="Calibri" w:cs="Arial"/>
          <w:b/>
          <w:bCs/>
          <w:u w:val="single"/>
        </w:rPr>
        <w:t xml:space="preserve"> May 2026</w:t>
      </w:r>
    </w:p>
    <w:p w14:paraId="1926F51D" w14:textId="77777777" w:rsidR="00761DA0" w:rsidRPr="00761DA0" w:rsidRDefault="00761DA0" w:rsidP="00761DA0">
      <w:pPr>
        <w:ind w:left="360"/>
        <w:contextualSpacing/>
        <w:rPr>
          <w:rFonts w:ascii="Calibri" w:eastAsia="Aptos" w:hAnsi="Calibri" w:cs="Arial"/>
          <w:bCs/>
        </w:rPr>
      </w:pPr>
    </w:p>
    <w:p w14:paraId="06961E06" w14:textId="77777777" w:rsidR="00761DA0" w:rsidRPr="00761DA0" w:rsidRDefault="00761DA0" w:rsidP="00761DA0">
      <w:pPr>
        <w:ind w:left="360"/>
        <w:contextualSpacing/>
        <w:rPr>
          <w:rFonts w:ascii="Calibri" w:eastAsia="Aptos" w:hAnsi="Calibri" w:cs="Arial"/>
          <w:b/>
          <w:bCs/>
          <w:u w:val="single"/>
        </w:rPr>
      </w:pPr>
      <w:r w:rsidRPr="00761DA0">
        <w:rPr>
          <w:rFonts w:ascii="Calibri" w:eastAsia="Aptos" w:hAnsi="Calibri" w:cs="Arial"/>
          <w:b/>
          <w:bCs/>
          <w:u w:val="single"/>
        </w:rPr>
        <w:t>ASB County-wide</w:t>
      </w:r>
    </w:p>
    <w:p w14:paraId="480A8068" w14:textId="77777777" w:rsidR="00761DA0" w:rsidRPr="00761DA0" w:rsidRDefault="00761DA0" w:rsidP="00761DA0">
      <w:pPr>
        <w:ind w:left="360"/>
        <w:contextualSpacing/>
        <w:rPr>
          <w:rFonts w:ascii="Calibri" w:eastAsia="Aptos" w:hAnsi="Calibri" w:cs="Arial"/>
          <w:bCs/>
        </w:rPr>
      </w:pPr>
      <w:r w:rsidRPr="00761DA0">
        <w:rPr>
          <w:rFonts w:ascii="Calibri" w:eastAsia="Aptos" w:hAnsi="Calibri" w:cs="Arial"/>
          <w:bCs/>
        </w:rPr>
        <w:t>A scheme that introduced ‘hotspot’ patrols in 15 locations across Devon and Cornwall to specifically tackle street violence and anti-social behaviour (ASB) has contributed to a significant decline in crime. Across all locations, reports of ASB and street violence were down by an average of 10 per cent in 2025, compared with the previous year.  </w:t>
      </w:r>
    </w:p>
    <w:p w14:paraId="55ECE069" w14:textId="77777777" w:rsidR="00761DA0" w:rsidRPr="00761DA0" w:rsidRDefault="00761DA0" w:rsidP="00761DA0">
      <w:pPr>
        <w:ind w:left="360"/>
        <w:contextualSpacing/>
        <w:rPr>
          <w:rFonts w:ascii="Calibri" w:eastAsia="Aptos" w:hAnsi="Calibri" w:cs="Arial"/>
          <w:bCs/>
        </w:rPr>
      </w:pPr>
    </w:p>
    <w:p w14:paraId="7B69F2AF" w14:textId="77777777" w:rsidR="00761DA0" w:rsidRPr="00761DA0" w:rsidRDefault="00761DA0" w:rsidP="00761DA0">
      <w:pPr>
        <w:ind w:left="360"/>
        <w:contextualSpacing/>
        <w:rPr>
          <w:rFonts w:ascii="Calibri" w:eastAsia="Aptos" w:hAnsi="Calibri" w:cs="Arial"/>
          <w:b/>
          <w:bCs/>
          <w:u w:val="single"/>
        </w:rPr>
      </w:pPr>
      <w:r w:rsidRPr="00761DA0">
        <w:rPr>
          <w:rFonts w:ascii="Calibri" w:eastAsia="Aptos" w:hAnsi="Calibri" w:cs="Arial"/>
          <w:b/>
          <w:bCs/>
          <w:u w:val="single"/>
        </w:rPr>
        <w:t>ASB Witheridge</w:t>
      </w:r>
    </w:p>
    <w:p w14:paraId="2A901BE9" w14:textId="46950B60" w:rsidR="00761DA0" w:rsidRPr="00761DA0" w:rsidRDefault="00761DA0" w:rsidP="00761DA0">
      <w:pPr>
        <w:ind w:left="360"/>
        <w:contextualSpacing/>
        <w:rPr>
          <w:rFonts w:ascii="Calibri" w:eastAsia="Aptos" w:hAnsi="Calibri" w:cs="Arial"/>
          <w:bCs/>
        </w:rPr>
      </w:pPr>
      <w:r w:rsidRPr="00761DA0">
        <w:rPr>
          <w:rFonts w:ascii="Calibri" w:eastAsia="Aptos" w:hAnsi="Calibri" w:cs="Arial"/>
          <w:bCs/>
        </w:rPr>
        <w:t>Unfortunately, in Willow Rise</w:t>
      </w:r>
      <w:r>
        <w:rPr>
          <w:rFonts w:ascii="Calibri" w:eastAsia="Aptos" w:hAnsi="Calibri" w:cs="Arial"/>
          <w:bCs/>
        </w:rPr>
        <w:t xml:space="preserve"> Juniper Way</w:t>
      </w:r>
      <w:r w:rsidRPr="00761DA0">
        <w:rPr>
          <w:rFonts w:ascii="Calibri" w:eastAsia="Aptos" w:hAnsi="Calibri" w:cs="Arial"/>
          <w:bCs/>
        </w:rPr>
        <w:t xml:space="preserve"> there is still a problem with ASB. Mainly it seems to be centred on one family but there are other outbreaks throughout the new development. I am having regular calls about outbreaks of behaviour that are just not acceptable. Calls to the police, and letters and visits to organisations and councillors at various levels, by residents, have not produced any satisfactory outcome. There are few options open now.</w:t>
      </w:r>
    </w:p>
    <w:p w14:paraId="758B88B1" w14:textId="77777777" w:rsidR="00761DA0" w:rsidRPr="00761DA0" w:rsidRDefault="00761DA0" w:rsidP="00761DA0">
      <w:pPr>
        <w:ind w:left="360"/>
        <w:contextualSpacing/>
        <w:rPr>
          <w:rFonts w:ascii="Calibri" w:eastAsia="Aptos" w:hAnsi="Calibri" w:cs="Arial"/>
          <w:bCs/>
        </w:rPr>
      </w:pPr>
    </w:p>
    <w:p w14:paraId="0507E058" w14:textId="77777777" w:rsidR="00761DA0" w:rsidRPr="00761DA0" w:rsidRDefault="00761DA0" w:rsidP="00761DA0">
      <w:pPr>
        <w:ind w:left="360"/>
        <w:contextualSpacing/>
        <w:rPr>
          <w:rFonts w:ascii="Calibri" w:eastAsia="Aptos" w:hAnsi="Calibri" w:cs="Arial"/>
          <w:b/>
          <w:bCs/>
          <w:u w:val="single"/>
        </w:rPr>
      </w:pPr>
      <w:r w:rsidRPr="00761DA0">
        <w:rPr>
          <w:rFonts w:ascii="Calibri" w:eastAsia="Aptos" w:hAnsi="Calibri" w:cs="Arial"/>
          <w:b/>
          <w:bCs/>
          <w:u w:val="single"/>
        </w:rPr>
        <w:t>Romance Fraud</w:t>
      </w:r>
    </w:p>
    <w:p w14:paraId="1A365521" w14:textId="77777777" w:rsidR="00761DA0" w:rsidRPr="00761DA0" w:rsidRDefault="00761DA0" w:rsidP="00761DA0">
      <w:pPr>
        <w:ind w:left="360"/>
        <w:contextualSpacing/>
        <w:rPr>
          <w:rFonts w:ascii="Calibri" w:eastAsia="Aptos" w:hAnsi="Calibri" w:cs="Arial"/>
          <w:bCs/>
        </w:rPr>
      </w:pPr>
      <w:r w:rsidRPr="00761DA0">
        <w:rPr>
          <w:rFonts w:ascii="Calibri" w:eastAsia="Aptos" w:hAnsi="Calibri" w:cs="Arial"/>
          <w:bCs/>
        </w:rPr>
        <w:t>Never send money, cryptocurrency or gift cards to someone you have not met face</w:t>
      </w:r>
      <w:r w:rsidRPr="00761DA0">
        <w:rPr>
          <w:rFonts w:ascii="Calibri" w:eastAsia="Aptos" w:hAnsi="Calibri" w:cs="Arial"/>
          <w:bCs/>
        </w:rPr>
        <w:noBreakHyphen/>
        <w:t>to</w:t>
      </w:r>
      <w:r w:rsidRPr="00761DA0">
        <w:rPr>
          <w:rFonts w:ascii="Calibri" w:eastAsia="Aptos" w:hAnsi="Calibri" w:cs="Arial"/>
          <w:bCs/>
        </w:rPr>
        <w:noBreakHyphen/>
        <w:t>face</w:t>
      </w:r>
    </w:p>
    <w:p w14:paraId="316C9F91" w14:textId="77777777" w:rsidR="00761DA0" w:rsidRPr="00761DA0" w:rsidRDefault="00761DA0" w:rsidP="00761DA0">
      <w:pPr>
        <w:ind w:left="360"/>
        <w:contextualSpacing/>
        <w:rPr>
          <w:rFonts w:ascii="Calibri" w:eastAsia="Aptos" w:hAnsi="Calibri" w:cs="Arial"/>
          <w:bCs/>
        </w:rPr>
      </w:pPr>
      <w:r w:rsidRPr="00761DA0">
        <w:rPr>
          <w:rFonts w:ascii="Calibri" w:eastAsia="Aptos" w:hAnsi="Calibri" w:cs="Arial"/>
          <w:bCs/>
        </w:rPr>
        <w:t>Be alert to requests linked to investments, medical emergencies or travel costs</w:t>
      </w:r>
    </w:p>
    <w:p w14:paraId="2F324994" w14:textId="77777777" w:rsidR="00761DA0" w:rsidRPr="00761DA0" w:rsidRDefault="00761DA0" w:rsidP="00761DA0">
      <w:pPr>
        <w:ind w:left="360"/>
        <w:contextualSpacing/>
        <w:rPr>
          <w:rFonts w:ascii="Calibri" w:eastAsia="Aptos" w:hAnsi="Calibri" w:cs="Arial"/>
          <w:bCs/>
        </w:rPr>
      </w:pPr>
    </w:p>
    <w:p w14:paraId="373D8CAE" w14:textId="77777777" w:rsidR="00761DA0" w:rsidRPr="00761DA0" w:rsidRDefault="00761DA0" w:rsidP="00761DA0">
      <w:pPr>
        <w:ind w:left="360"/>
        <w:contextualSpacing/>
        <w:rPr>
          <w:rFonts w:ascii="Calibri" w:eastAsia="Aptos" w:hAnsi="Calibri" w:cs="Arial"/>
          <w:b/>
          <w:bCs/>
          <w:u w:val="single"/>
        </w:rPr>
      </w:pPr>
      <w:r w:rsidRPr="00761DA0">
        <w:rPr>
          <w:rFonts w:ascii="Calibri" w:eastAsia="Aptos" w:hAnsi="Calibri" w:cs="Arial"/>
          <w:b/>
          <w:bCs/>
          <w:u w:val="single"/>
        </w:rPr>
        <w:t>Victim Care</w:t>
      </w:r>
    </w:p>
    <w:p w14:paraId="4F4AC7DA" w14:textId="77777777" w:rsidR="00761DA0" w:rsidRPr="00761DA0" w:rsidRDefault="00761DA0" w:rsidP="00761DA0">
      <w:pPr>
        <w:ind w:left="360"/>
        <w:contextualSpacing/>
        <w:rPr>
          <w:rFonts w:ascii="Calibri" w:eastAsia="Aptos" w:hAnsi="Calibri" w:cs="Arial"/>
          <w:bCs/>
        </w:rPr>
      </w:pPr>
      <w:r w:rsidRPr="00761DA0">
        <w:rPr>
          <w:rFonts w:ascii="Calibri" w:eastAsia="Aptos" w:hAnsi="Calibri" w:cs="Arial"/>
          <w:bCs/>
        </w:rPr>
        <w:t>To help people of all ages cope with the impact of being a victim or witness of crime, a dedicated website is available to enable them, as well as their families, get the tailored support they need.  Victim Care is aimed at making the journey to seeking support easier as well as also providing essential information for victims and witnesses who find themselves having to navigate through the complex criminal justice system. Support is available Monday to Friday from 9am to 5pm with flexibility for weekend support if needed, along with access to its 24/7 national helpline.  If you have been affected by crime, please visit Devon and Cornwall – Victim Support or call 0808 1689 111. </w:t>
      </w:r>
    </w:p>
    <w:p w14:paraId="02E1CB78" w14:textId="77777777" w:rsidR="00761DA0" w:rsidRPr="00761DA0" w:rsidRDefault="00761DA0" w:rsidP="00761DA0">
      <w:pPr>
        <w:ind w:left="360"/>
        <w:contextualSpacing/>
        <w:rPr>
          <w:rFonts w:ascii="Calibri" w:eastAsia="Aptos" w:hAnsi="Calibri" w:cs="Arial"/>
          <w:bCs/>
          <w:u w:val="single"/>
        </w:rPr>
      </w:pPr>
    </w:p>
    <w:p w14:paraId="2B4762D5" w14:textId="77777777" w:rsidR="00761DA0" w:rsidRPr="00761DA0" w:rsidRDefault="00761DA0" w:rsidP="00761DA0">
      <w:pPr>
        <w:ind w:left="360"/>
        <w:contextualSpacing/>
        <w:rPr>
          <w:rFonts w:ascii="Calibri" w:eastAsia="Aptos" w:hAnsi="Calibri" w:cs="Arial"/>
          <w:b/>
          <w:bCs/>
          <w:u w:val="single"/>
        </w:rPr>
      </w:pPr>
      <w:r w:rsidRPr="00761DA0">
        <w:rPr>
          <w:rFonts w:ascii="Calibri" w:eastAsia="Aptos" w:hAnsi="Calibri" w:cs="Arial"/>
          <w:b/>
          <w:bCs/>
          <w:u w:val="single"/>
        </w:rPr>
        <w:t>Drugs</w:t>
      </w:r>
    </w:p>
    <w:p w14:paraId="6CA74D9C" w14:textId="77777777" w:rsidR="00761DA0" w:rsidRPr="00761DA0" w:rsidRDefault="00761DA0" w:rsidP="00761DA0">
      <w:pPr>
        <w:ind w:left="360"/>
        <w:contextualSpacing/>
        <w:rPr>
          <w:rFonts w:ascii="Calibri" w:eastAsia="Aptos" w:hAnsi="Calibri" w:cs="Arial"/>
          <w:bCs/>
        </w:rPr>
      </w:pPr>
      <w:r w:rsidRPr="00761DA0">
        <w:rPr>
          <w:rFonts w:ascii="Calibri" w:eastAsia="Aptos" w:hAnsi="Calibri" w:cs="Arial"/>
          <w:bCs/>
        </w:rPr>
        <w:t>Officers arrested three people after uncovering a large quantity of cash, cannabis and suspected counterfeit cigarettes at a property in Braunton as part of a recent warrant.</w:t>
      </w:r>
    </w:p>
    <w:p w14:paraId="412C42DA" w14:textId="5123DAB2" w:rsidR="008C1254" w:rsidRPr="001B3CB1" w:rsidRDefault="00761DA0" w:rsidP="001B3CB1">
      <w:pPr>
        <w:ind w:left="360"/>
        <w:contextualSpacing/>
        <w:rPr>
          <w:rFonts w:ascii="Calibri" w:eastAsia="Aptos" w:hAnsi="Calibri" w:cs="Arial"/>
          <w:bCs/>
        </w:rPr>
      </w:pPr>
      <w:r w:rsidRPr="00761DA0">
        <w:rPr>
          <w:rFonts w:ascii="Calibri" w:eastAsia="Aptos" w:hAnsi="Calibri" w:cs="Arial"/>
          <w:bCs/>
        </w:rPr>
        <w:t>The warrant was carried out at a property in Braunton on the morning of Tuesday 31 March and resulted in the seizure of 1.5 kilograms of cannabis with an estimated street value of £15,000. Officers also seized £15,000 cash and a large quantity of cigarettes, believed to be counterfeit products.</w:t>
      </w:r>
    </w:p>
    <w:sectPr w:rsidR="008C1254" w:rsidRPr="001B3CB1" w:rsidSect="00006F30">
      <w:footerReference w:type="default" r:id="rId7"/>
      <w:pgSz w:w="11906" w:h="16838"/>
      <w:pgMar w:top="1440" w:right="1440" w:bottom="1440" w:left="1440"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AB7F" w14:textId="77777777" w:rsidR="002034FF" w:rsidRDefault="002034FF" w:rsidP="00006F30">
      <w:pPr>
        <w:spacing w:after="0" w:line="240" w:lineRule="auto"/>
      </w:pPr>
      <w:r>
        <w:separator/>
      </w:r>
    </w:p>
  </w:endnote>
  <w:endnote w:type="continuationSeparator" w:id="0">
    <w:p w14:paraId="52496CC2" w14:textId="77777777" w:rsidR="002034FF" w:rsidRDefault="002034FF" w:rsidP="0000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8157" w14:textId="3280933D" w:rsidR="00761DA0" w:rsidRDefault="00761DA0">
    <w:pPr>
      <w:pStyle w:val="Footer"/>
      <w:jc w:val="right"/>
    </w:pPr>
    <w:r>
      <w:t xml:space="preserve">2026/2027 - </w:t>
    </w:r>
    <w:sdt>
      <w:sdtPr>
        <w:id w:val="-11792720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A6F2456" w14:textId="5782BBD3" w:rsidR="00006F30" w:rsidRDefault="00006F30" w:rsidP="00006F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4B26" w14:textId="77777777" w:rsidR="002034FF" w:rsidRDefault="002034FF" w:rsidP="00006F30">
      <w:pPr>
        <w:spacing w:after="0" w:line="240" w:lineRule="auto"/>
      </w:pPr>
      <w:r>
        <w:separator/>
      </w:r>
    </w:p>
  </w:footnote>
  <w:footnote w:type="continuationSeparator" w:id="0">
    <w:p w14:paraId="25827780" w14:textId="77777777" w:rsidR="002034FF" w:rsidRDefault="002034FF" w:rsidP="00006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47DC4"/>
    <w:multiLevelType w:val="hybridMultilevel"/>
    <w:tmpl w:val="165AC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8D0978"/>
    <w:multiLevelType w:val="hybridMultilevel"/>
    <w:tmpl w:val="A5FC306C"/>
    <w:lvl w:ilvl="0" w:tplc="79A677FA">
      <w:start w:val="1"/>
      <w:numFmt w:val="decimal"/>
      <w:lvlText w:val="%1."/>
      <w:lvlJc w:val="left"/>
      <w:pPr>
        <w:tabs>
          <w:tab w:val="num" w:pos="360"/>
        </w:tabs>
        <w:ind w:left="360" w:hanging="360"/>
      </w:pPr>
      <w:rPr>
        <w:b/>
        <w:bCs w:val="0"/>
      </w:rPr>
    </w:lvl>
    <w:lvl w:ilvl="1" w:tplc="FFFFFFFF">
      <w:start w:val="1"/>
      <w:numFmt w:val="lowerLetter"/>
      <w:lvlText w:val="%2."/>
      <w:lvlJc w:val="left"/>
      <w:pPr>
        <w:tabs>
          <w:tab w:val="num" w:pos="1080"/>
        </w:tabs>
        <w:ind w:left="1080" w:hanging="360"/>
      </w:pPr>
    </w:lvl>
    <w:lvl w:ilvl="2" w:tplc="1CC40E70">
      <w:start w:val="1"/>
      <w:numFmt w:val="lowerLetter"/>
      <w:lvlText w:val="%3."/>
      <w:lvlJc w:val="right"/>
      <w:pPr>
        <w:tabs>
          <w:tab w:val="num" w:pos="1800"/>
        </w:tabs>
        <w:ind w:left="1800" w:hanging="180"/>
      </w:pPr>
      <w:rPr>
        <w:rFonts w:ascii="Calibri" w:eastAsiaTheme="minorHAnsi" w:hAnsi="Calibri" w:cstheme="minorBidi"/>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1"/>
  </w:num>
  <w:num w:numId="2" w16cid:durableId="14439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54"/>
    <w:rsid w:val="00006F30"/>
    <w:rsid w:val="0007602F"/>
    <w:rsid w:val="000F5278"/>
    <w:rsid w:val="00173B38"/>
    <w:rsid w:val="001852CC"/>
    <w:rsid w:val="001900E7"/>
    <w:rsid w:val="001B3CB1"/>
    <w:rsid w:val="002034FF"/>
    <w:rsid w:val="002930D6"/>
    <w:rsid w:val="002A0269"/>
    <w:rsid w:val="002B0AA8"/>
    <w:rsid w:val="00346A76"/>
    <w:rsid w:val="003A21C2"/>
    <w:rsid w:val="003E7F94"/>
    <w:rsid w:val="004C35FD"/>
    <w:rsid w:val="00653256"/>
    <w:rsid w:val="006A6010"/>
    <w:rsid w:val="00730253"/>
    <w:rsid w:val="00761DA0"/>
    <w:rsid w:val="007B43B2"/>
    <w:rsid w:val="008C1254"/>
    <w:rsid w:val="009D59B0"/>
    <w:rsid w:val="00B1268D"/>
    <w:rsid w:val="00BA11EC"/>
    <w:rsid w:val="00BC182A"/>
    <w:rsid w:val="00CD18EA"/>
    <w:rsid w:val="00CD229F"/>
    <w:rsid w:val="00D212D1"/>
    <w:rsid w:val="00D46AAD"/>
    <w:rsid w:val="00E17E38"/>
    <w:rsid w:val="00EC673C"/>
    <w:rsid w:val="00F149EE"/>
    <w:rsid w:val="00FD5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9643"/>
  <w15:chartTrackingRefBased/>
  <w15:docId w15:val="{B9AC2B58-CFE6-403D-BF96-68830604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2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2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2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54"/>
    <w:rPr>
      <w:rFonts w:eastAsiaTheme="majorEastAsia" w:cstheme="majorBidi"/>
      <w:color w:val="272727" w:themeColor="text1" w:themeTint="D8"/>
    </w:rPr>
  </w:style>
  <w:style w:type="paragraph" w:styleId="Title">
    <w:name w:val="Title"/>
    <w:basedOn w:val="Normal"/>
    <w:next w:val="Normal"/>
    <w:link w:val="TitleChar"/>
    <w:uiPriority w:val="10"/>
    <w:qFormat/>
    <w:rsid w:val="008C1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54"/>
    <w:pPr>
      <w:spacing w:before="160"/>
      <w:jc w:val="center"/>
    </w:pPr>
    <w:rPr>
      <w:i/>
      <w:iCs/>
      <w:color w:val="404040" w:themeColor="text1" w:themeTint="BF"/>
    </w:rPr>
  </w:style>
  <w:style w:type="character" w:customStyle="1" w:styleId="QuoteChar">
    <w:name w:val="Quote Char"/>
    <w:basedOn w:val="DefaultParagraphFont"/>
    <w:link w:val="Quote"/>
    <w:uiPriority w:val="29"/>
    <w:rsid w:val="008C1254"/>
    <w:rPr>
      <w:i/>
      <w:iCs/>
      <w:color w:val="404040" w:themeColor="text1" w:themeTint="BF"/>
    </w:rPr>
  </w:style>
  <w:style w:type="paragraph" w:styleId="ListParagraph">
    <w:name w:val="List Paragraph"/>
    <w:basedOn w:val="Normal"/>
    <w:uiPriority w:val="34"/>
    <w:qFormat/>
    <w:rsid w:val="008C1254"/>
    <w:pPr>
      <w:ind w:left="720"/>
      <w:contextualSpacing/>
    </w:pPr>
  </w:style>
  <w:style w:type="character" w:styleId="IntenseEmphasis">
    <w:name w:val="Intense Emphasis"/>
    <w:basedOn w:val="DefaultParagraphFont"/>
    <w:uiPriority w:val="21"/>
    <w:qFormat/>
    <w:rsid w:val="008C1254"/>
    <w:rPr>
      <w:i/>
      <w:iCs/>
      <w:color w:val="2F5496" w:themeColor="accent1" w:themeShade="BF"/>
    </w:rPr>
  </w:style>
  <w:style w:type="paragraph" w:styleId="IntenseQuote">
    <w:name w:val="Intense Quote"/>
    <w:basedOn w:val="Normal"/>
    <w:next w:val="Normal"/>
    <w:link w:val="IntenseQuoteChar"/>
    <w:uiPriority w:val="30"/>
    <w:qFormat/>
    <w:rsid w:val="008C1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254"/>
    <w:rPr>
      <w:i/>
      <w:iCs/>
      <w:color w:val="2F5496" w:themeColor="accent1" w:themeShade="BF"/>
    </w:rPr>
  </w:style>
  <w:style w:type="character" w:styleId="IntenseReference">
    <w:name w:val="Intense Reference"/>
    <w:basedOn w:val="DefaultParagraphFont"/>
    <w:uiPriority w:val="32"/>
    <w:qFormat/>
    <w:rsid w:val="008C1254"/>
    <w:rPr>
      <w:b/>
      <w:bCs/>
      <w:smallCaps/>
      <w:color w:val="2F5496" w:themeColor="accent1" w:themeShade="BF"/>
      <w:spacing w:val="5"/>
    </w:rPr>
  </w:style>
  <w:style w:type="paragraph" w:styleId="Header">
    <w:name w:val="header"/>
    <w:basedOn w:val="Normal"/>
    <w:link w:val="HeaderChar"/>
    <w:uiPriority w:val="99"/>
    <w:unhideWhenUsed/>
    <w:rsid w:val="0000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F30"/>
  </w:style>
  <w:style w:type="paragraph" w:styleId="Footer">
    <w:name w:val="footer"/>
    <w:basedOn w:val="Normal"/>
    <w:link w:val="FooterChar"/>
    <w:uiPriority w:val="99"/>
    <w:unhideWhenUsed/>
    <w:rsid w:val="0000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F30"/>
  </w:style>
  <w:style w:type="paragraph" w:styleId="Revision">
    <w:name w:val="Revision"/>
    <w:hidden/>
    <w:uiPriority w:val="99"/>
    <w:semiHidden/>
    <w:rsid w:val="00BC182A"/>
    <w:pPr>
      <w:spacing w:after="0" w:line="240" w:lineRule="auto"/>
    </w:pPr>
  </w:style>
  <w:style w:type="character" w:styleId="CommentReference">
    <w:name w:val="annotation reference"/>
    <w:basedOn w:val="DefaultParagraphFont"/>
    <w:uiPriority w:val="99"/>
    <w:semiHidden/>
    <w:unhideWhenUsed/>
    <w:rsid w:val="00BC182A"/>
    <w:rPr>
      <w:sz w:val="16"/>
      <w:szCs w:val="16"/>
    </w:rPr>
  </w:style>
  <w:style w:type="paragraph" w:styleId="CommentText">
    <w:name w:val="annotation text"/>
    <w:basedOn w:val="Normal"/>
    <w:link w:val="CommentTextChar"/>
    <w:uiPriority w:val="99"/>
    <w:unhideWhenUsed/>
    <w:rsid w:val="00BC182A"/>
    <w:pPr>
      <w:spacing w:line="240" w:lineRule="auto"/>
    </w:pPr>
    <w:rPr>
      <w:sz w:val="20"/>
      <w:szCs w:val="20"/>
    </w:rPr>
  </w:style>
  <w:style w:type="character" w:customStyle="1" w:styleId="CommentTextChar">
    <w:name w:val="Comment Text Char"/>
    <w:basedOn w:val="DefaultParagraphFont"/>
    <w:link w:val="CommentText"/>
    <w:uiPriority w:val="99"/>
    <w:rsid w:val="00BC182A"/>
    <w:rPr>
      <w:sz w:val="20"/>
      <w:szCs w:val="20"/>
    </w:rPr>
  </w:style>
  <w:style w:type="paragraph" w:styleId="CommentSubject">
    <w:name w:val="annotation subject"/>
    <w:basedOn w:val="CommentText"/>
    <w:next w:val="CommentText"/>
    <w:link w:val="CommentSubjectChar"/>
    <w:uiPriority w:val="99"/>
    <w:semiHidden/>
    <w:unhideWhenUsed/>
    <w:rsid w:val="00BC182A"/>
    <w:rPr>
      <w:b/>
      <w:bCs/>
    </w:rPr>
  </w:style>
  <w:style w:type="character" w:customStyle="1" w:styleId="CommentSubjectChar">
    <w:name w:val="Comment Subject Char"/>
    <w:basedOn w:val="CommentTextChar"/>
    <w:link w:val="CommentSubject"/>
    <w:uiPriority w:val="99"/>
    <w:semiHidden/>
    <w:rsid w:val="00BC1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1286</Words>
  <Characters>6976</Characters>
  <Application>Microsoft Office Word</Application>
  <DocSecurity>0</DocSecurity>
  <Lines>162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Witheridge Parish Clerk</dc:creator>
  <cp:keywords/>
  <dc:description/>
  <cp:lastModifiedBy>Witheridge Parish Clerk</cp:lastModifiedBy>
  <cp:revision>4</cp:revision>
  <dcterms:created xsi:type="dcterms:W3CDTF">2026-05-13T13:21:00Z</dcterms:created>
  <dcterms:modified xsi:type="dcterms:W3CDTF">2026-05-14T19:00:00Z</dcterms:modified>
</cp:coreProperties>
</file>