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E976C4A" w:rsidR="00E27B3D" w:rsidRPr="00564B4D" w:rsidRDefault="00E13D32" w:rsidP="00564B4D">
      <w:pPr>
        <w:spacing w:before="120" w:after="120"/>
        <w:jc w:val="center"/>
        <w:rPr>
          <w:sz w:val="40"/>
          <w:szCs w:val="40"/>
        </w:rPr>
      </w:pPr>
      <w:r w:rsidRPr="00564B4D">
        <w:rPr>
          <w:sz w:val="40"/>
          <w:szCs w:val="40"/>
        </w:rPr>
        <w:t>PUDDINGTON PARISH COUNCIL MEETING</w:t>
      </w:r>
    </w:p>
    <w:p w14:paraId="64F57E77" w14:textId="275D58F5" w:rsidR="00564B4D" w:rsidRPr="00BA2E82" w:rsidRDefault="00564B4D" w:rsidP="00564B4D">
      <w:pPr>
        <w:jc w:val="center"/>
      </w:pPr>
      <w:r w:rsidRPr="00BA2E82">
        <w:t xml:space="preserve">Parish Clerk: </w:t>
      </w:r>
      <w:r w:rsidR="009B38D3">
        <w:t xml:space="preserve">Suzanne Childs, Greenlea, Puddington, </w:t>
      </w:r>
      <w:r w:rsidR="00AC727D">
        <w:t xml:space="preserve">Tiverton, </w:t>
      </w:r>
      <w:r w:rsidR="009B38D3">
        <w:t>EX16 8LN</w:t>
      </w:r>
    </w:p>
    <w:p w14:paraId="39019896" w14:textId="7F97AC33" w:rsidR="00564B4D" w:rsidRPr="00BA2E82" w:rsidRDefault="00564B4D" w:rsidP="00564B4D">
      <w:pPr>
        <w:jc w:val="center"/>
        <w:rPr>
          <w:u w:val="single"/>
        </w:rPr>
      </w:pPr>
      <w:r w:rsidRPr="00BA2E82">
        <w:t>Phone: 07</w:t>
      </w:r>
      <w:r w:rsidR="00D73C98">
        <w:t>800 539968</w:t>
      </w:r>
      <w:r w:rsidRPr="00BA2E82">
        <w:t xml:space="preserve"> E-mail: </w:t>
      </w:r>
      <w:hyperlink r:id="rId8" w:history="1">
        <w:r w:rsidRPr="0060273D">
          <w:rPr>
            <w:rStyle w:val="Hyperlink"/>
          </w:rPr>
          <w:t>puddingtonpc@gmail.com</w:t>
        </w:r>
      </w:hyperlink>
      <w:r>
        <w:rPr>
          <w:u w:val="single"/>
        </w:rPr>
        <w:t xml:space="preserve"> </w:t>
      </w:r>
      <w:r w:rsidRPr="00BA2E82">
        <w:rPr>
          <w:u w:val="single"/>
        </w:rPr>
        <w:t xml:space="preserve"> </w:t>
      </w:r>
    </w:p>
    <w:p w14:paraId="0D4787EA" w14:textId="72A5A722" w:rsidR="00564B4D" w:rsidRPr="00BA2E82" w:rsidRDefault="00564B4D" w:rsidP="00564B4D">
      <w:pPr>
        <w:jc w:val="center"/>
        <w:rPr>
          <w:u w:val="single"/>
        </w:rPr>
      </w:pPr>
      <w:r w:rsidRPr="00564B4D">
        <w:t>Website:</w:t>
      </w:r>
      <w:r w:rsidRPr="00BA2E82">
        <w:rPr>
          <w:u w:val="single"/>
        </w:rPr>
        <w:t xml:space="preserve"> </w:t>
      </w:r>
      <w:hyperlink r:id="rId9" w:history="1">
        <w:r w:rsidRPr="0060273D">
          <w:rPr>
            <w:rStyle w:val="Hyperlink"/>
          </w:rPr>
          <w:t>https://middevonparish.co.uk/Puddington</w:t>
        </w:r>
      </w:hyperlink>
      <w:r>
        <w:rPr>
          <w:u w:val="single"/>
        </w:rPr>
        <w:t xml:space="preserve"> </w:t>
      </w:r>
    </w:p>
    <w:p w14:paraId="00000004" w14:textId="77777777" w:rsidR="00E27B3D" w:rsidRDefault="00E27B3D">
      <w:pPr>
        <w:jc w:val="center"/>
        <w:rPr>
          <w:rFonts w:ascii="Arial" w:eastAsia="Arial" w:hAnsi="Arial" w:cs="Arial"/>
          <w:b/>
          <w:color w:val="000000"/>
        </w:rPr>
      </w:pPr>
    </w:p>
    <w:p w14:paraId="60F5BAFD" w14:textId="0D969560" w:rsidR="00564B4D" w:rsidRPr="00564B4D" w:rsidRDefault="004C0563" w:rsidP="004C0563">
      <w:pPr>
        <w:jc w:val="center"/>
        <w:rPr>
          <w:rFonts w:asciiTheme="minorHAnsi" w:eastAsia="Arial" w:hAnsiTheme="minorHAnsi" w:cstheme="minorHAnsi"/>
          <w:b/>
          <w:color w:val="000000"/>
        </w:rPr>
      </w:pPr>
      <w:r w:rsidRPr="004C0563">
        <w:rPr>
          <w:rFonts w:asciiTheme="minorHAnsi" w:eastAsia="Arial" w:hAnsiTheme="minorHAnsi" w:cstheme="minorHAnsi"/>
          <w:b/>
          <w:color w:val="000000"/>
        </w:rPr>
        <w:t xml:space="preserve">Minutes of the </w:t>
      </w:r>
      <w:r w:rsidR="00F70EBA">
        <w:rPr>
          <w:rFonts w:asciiTheme="minorHAnsi" w:eastAsia="Arial" w:hAnsiTheme="minorHAnsi" w:cstheme="minorHAnsi"/>
          <w:b/>
          <w:color w:val="000000"/>
        </w:rPr>
        <w:t xml:space="preserve">Annual </w:t>
      </w:r>
      <w:r w:rsidRPr="004C0563">
        <w:rPr>
          <w:rFonts w:asciiTheme="minorHAnsi" w:eastAsia="Arial" w:hAnsiTheme="minorHAnsi" w:cstheme="minorHAnsi"/>
          <w:b/>
          <w:color w:val="000000"/>
        </w:rPr>
        <w:t xml:space="preserve">Puddington Parish Council Meeting held in the Village Hall on Tuesday </w:t>
      </w:r>
      <w:r w:rsidR="00F70EBA">
        <w:rPr>
          <w:rFonts w:asciiTheme="minorHAnsi" w:eastAsia="Arial" w:hAnsiTheme="minorHAnsi" w:cstheme="minorHAnsi"/>
          <w:b/>
          <w:color w:val="000000"/>
        </w:rPr>
        <w:t>6</w:t>
      </w:r>
      <w:r w:rsidR="00DD0C40">
        <w:rPr>
          <w:rFonts w:asciiTheme="minorHAnsi" w:eastAsia="Arial" w:hAnsiTheme="minorHAnsi" w:cstheme="minorHAnsi"/>
          <w:b/>
          <w:color w:val="000000"/>
        </w:rPr>
        <w:t>th</w:t>
      </w:r>
      <w:r w:rsidRPr="004C0563">
        <w:rPr>
          <w:rFonts w:asciiTheme="minorHAnsi" w:eastAsia="Arial" w:hAnsiTheme="minorHAnsi" w:cstheme="minorHAnsi"/>
          <w:b/>
          <w:color w:val="000000"/>
        </w:rPr>
        <w:t xml:space="preserve"> </w:t>
      </w:r>
      <w:r w:rsidR="00CC33BC">
        <w:rPr>
          <w:rFonts w:asciiTheme="minorHAnsi" w:eastAsia="Arial" w:hAnsiTheme="minorHAnsi" w:cstheme="minorHAnsi"/>
          <w:b/>
          <w:color w:val="000000"/>
        </w:rPr>
        <w:t>Ma</w:t>
      </w:r>
      <w:r w:rsidR="00F70EBA">
        <w:rPr>
          <w:rFonts w:asciiTheme="minorHAnsi" w:eastAsia="Arial" w:hAnsiTheme="minorHAnsi" w:cstheme="minorHAnsi"/>
          <w:b/>
          <w:color w:val="000000"/>
        </w:rPr>
        <w:t>y</w:t>
      </w:r>
      <w:r w:rsidR="00471ED0">
        <w:rPr>
          <w:rFonts w:asciiTheme="minorHAnsi" w:eastAsia="Arial" w:hAnsiTheme="minorHAnsi" w:cstheme="minorHAnsi"/>
          <w:b/>
          <w:color w:val="000000"/>
        </w:rPr>
        <w:t xml:space="preserve"> 2025</w:t>
      </w:r>
      <w:r w:rsidRPr="00564B4D">
        <w:rPr>
          <w:rFonts w:asciiTheme="minorHAnsi" w:eastAsia="Arial" w:hAnsiTheme="minorHAnsi" w:cstheme="minorHAnsi"/>
          <w:b/>
          <w:color w:val="000000"/>
        </w:rPr>
        <w:t>.</w:t>
      </w:r>
    </w:p>
    <w:p w14:paraId="311B8087" w14:textId="1B6C2174" w:rsidR="00564B4D" w:rsidRDefault="00564B4D" w:rsidP="004C0563">
      <w:pPr>
        <w:ind w:left="330"/>
        <w:rPr>
          <w:rFonts w:ascii="Arial" w:eastAsia="Arial" w:hAnsi="Arial" w:cs="Arial"/>
          <w:b/>
          <w:color w:val="000000"/>
        </w:rPr>
      </w:pPr>
      <w:r>
        <w:rPr>
          <w:noProof/>
          <w:sz w:val="40"/>
          <w:szCs w:val="40"/>
        </w:rPr>
        <mc:AlternateContent>
          <mc:Choice Requires="wps">
            <w:drawing>
              <wp:anchor distT="0" distB="0" distL="114300" distR="114300" simplePos="0" relativeHeight="251659264" behindDoc="0" locked="0" layoutInCell="1" allowOverlap="1" wp14:anchorId="5769B864" wp14:editId="7481251E">
                <wp:simplePos x="0" y="0"/>
                <wp:positionH relativeFrom="column">
                  <wp:posOffset>0</wp:posOffset>
                </wp:positionH>
                <wp:positionV relativeFrom="paragraph">
                  <wp:posOffset>81280</wp:posOffset>
                </wp:positionV>
                <wp:extent cx="6143625" cy="0"/>
                <wp:effectExtent l="0" t="0" r="0" b="0"/>
                <wp:wrapNone/>
                <wp:docPr id="714284768" name="Straight Connector 1"/>
                <wp:cNvGraphicFramePr/>
                <a:graphic xmlns:a="http://schemas.openxmlformats.org/drawingml/2006/main">
                  <a:graphicData uri="http://schemas.microsoft.com/office/word/2010/wordprocessingShape">
                    <wps:wsp>
                      <wps:cNvCnPr/>
                      <wps:spPr>
                        <a:xfrm flipV="1">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B33C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83.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" strokecolor="#4472c4 [3204]" strokeweight=".5pt">
                <v:stroke joinstyle="miter"/>
              </v:line>
            </w:pict>
          </mc:Fallback>
        </mc:AlternateContent>
      </w:r>
      <w:r w:rsidR="00A64A0D">
        <w:rPr>
          <w:rFonts w:ascii="Arial" w:eastAsia="Arial" w:hAnsi="Arial" w:cs="Arial"/>
          <w:b/>
          <w:color w:val="000000"/>
        </w:rPr>
        <w:tab/>
      </w:r>
    </w:p>
    <w:p w14:paraId="3A60440C" w14:textId="77777777" w:rsidR="004C0563" w:rsidRDefault="004C0563" w:rsidP="004C0563">
      <w:pPr>
        <w:ind w:left="330"/>
        <w:rPr>
          <w:rFonts w:ascii="Arial" w:eastAsia="Arial" w:hAnsi="Arial" w:cs="Arial"/>
          <w:b/>
          <w:color w:val="000000"/>
        </w:rPr>
      </w:pPr>
    </w:p>
    <w:p w14:paraId="467FE22B" w14:textId="0CA808A5" w:rsidR="004C0563" w:rsidRPr="004C0563" w:rsidRDefault="004C0563" w:rsidP="00C558AB">
      <w:pPr>
        <w:jc w:val="both"/>
        <w:rPr>
          <w:rFonts w:asciiTheme="minorHAnsi" w:eastAsia="Arial" w:hAnsiTheme="minorHAnsi" w:cstheme="minorHAnsi"/>
          <w:bCs/>
          <w:color w:val="000000"/>
        </w:rPr>
      </w:pPr>
      <w:r w:rsidRPr="004C0563">
        <w:rPr>
          <w:rFonts w:asciiTheme="minorHAnsi" w:eastAsia="Arial" w:hAnsiTheme="minorHAnsi" w:cstheme="minorHAnsi"/>
          <w:b/>
          <w:color w:val="000000"/>
        </w:rPr>
        <w:t>In attendance:</w:t>
      </w:r>
      <w:r w:rsidRPr="004C0563">
        <w:rPr>
          <w:rFonts w:asciiTheme="minorHAnsi" w:eastAsia="Arial" w:hAnsiTheme="minorHAnsi" w:cstheme="minorHAnsi"/>
          <w:bCs/>
          <w:color w:val="000000"/>
        </w:rPr>
        <w:t xml:space="preserve"> </w:t>
      </w:r>
      <w:r w:rsidR="0030040B">
        <w:rPr>
          <w:rFonts w:asciiTheme="minorHAnsi" w:eastAsia="Arial" w:hAnsiTheme="minorHAnsi" w:cstheme="minorHAnsi"/>
          <w:bCs/>
          <w:color w:val="000000"/>
        </w:rPr>
        <w:t xml:space="preserve">Chairman </w:t>
      </w:r>
      <w:r w:rsidR="00DD0C40">
        <w:rPr>
          <w:rFonts w:asciiTheme="minorHAnsi" w:eastAsia="Arial" w:hAnsiTheme="minorHAnsi" w:cstheme="minorHAnsi"/>
          <w:bCs/>
          <w:color w:val="000000"/>
        </w:rPr>
        <w:t>Cllr</w:t>
      </w:r>
      <w:r w:rsidR="00AF6BF7">
        <w:rPr>
          <w:rFonts w:asciiTheme="minorHAnsi" w:eastAsia="Arial" w:hAnsiTheme="minorHAnsi" w:cstheme="minorHAnsi"/>
          <w:bCs/>
          <w:color w:val="000000"/>
        </w:rPr>
        <w:t>. R Price</w:t>
      </w:r>
      <w:r w:rsidR="0030040B">
        <w:rPr>
          <w:rFonts w:asciiTheme="minorHAnsi" w:eastAsia="Arial" w:hAnsiTheme="minorHAnsi" w:cstheme="minorHAnsi"/>
          <w:bCs/>
          <w:color w:val="000000"/>
        </w:rPr>
        <w:t xml:space="preserve"> (RP)</w:t>
      </w:r>
      <w:r w:rsidRPr="004C0563">
        <w:rPr>
          <w:rFonts w:asciiTheme="minorHAnsi" w:eastAsia="Arial" w:hAnsiTheme="minorHAnsi" w:cstheme="minorHAnsi"/>
          <w:bCs/>
          <w:color w:val="000000"/>
        </w:rPr>
        <w:t>, Cllr. S Brick (SB)</w:t>
      </w:r>
      <w:r w:rsidR="00E960BA">
        <w:rPr>
          <w:rFonts w:asciiTheme="minorHAnsi" w:eastAsia="Arial" w:hAnsiTheme="minorHAnsi" w:cstheme="minorHAnsi"/>
          <w:bCs/>
          <w:color w:val="000000"/>
        </w:rPr>
        <w:t xml:space="preserve">, </w:t>
      </w:r>
      <w:r w:rsidR="00471ED0">
        <w:rPr>
          <w:rFonts w:asciiTheme="minorHAnsi" w:eastAsia="Arial" w:hAnsiTheme="minorHAnsi" w:cstheme="minorHAnsi"/>
          <w:bCs/>
          <w:color w:val="000000"/>
        </w:rPr>
        <w:t>Cllr</w:t>
      </w:r>
      <w:r w:rsidR="008056D3">
        <w:rPr>
          <w:rFonts w:asciiTheme="minorHAnsi" w:eastAsia="Arial" w:hAnsiTheme="minorHAnsi" w:cstheme="minorHAnsi"/>
          <w:bCs/>
          <w:color w:val="000000"/>
        </w:rPr>
        <w:t xml:space="preserve">. S. Folland (SF), </w:t>
      </w:r>
      <w:r w:rsidR="00F70EBA">
        <w:rPr>
          <w:rFonts w:asciiTheme="minorHAnsi" w:eastAsia="Arial" w:hAnsiTheme="minorHAnsi" w:cstheme="minorHAnsi"/>
          <w:bCs/>
          <w:color w:val="000000"/>
        </w:rPr>
        <w:t>Cllr. R Keeble</w:t>
      </w:r>
      <w:r w:rsidR="006E2E75">
        <w:rPr>
          <w:rFonts w:asciiTheme="minorHAnsi" w:eastAsia="Arial" w:hAnsiTheme="minorHAnsi" w:cstheme="minorHAnsi"/>
          <w:bCs/>
          <w:color w:val="000000"/>
        </w:rPr>
        <w:t xml:space="preserve"> (RK), Cllr. H Tuffin (HT), Clerk Mrs S Childs (SC)</w:t>
      </w:r>
      <w:r w:rsidR="00F70EBA">
        <w:rPr>
          <w:rFonts w:asciiTheme="minorHAnsi" w:eastAsia="Arial" w:hAnsiTheme="minorHAnsi" w:cstheme="minorHAnsi"/>
          <w:bCs/>
          <w:color w:val="000000"/>
        </w:rPr>
        <w:t xml:space="preserve"> </w:t>
      </w:r>
      <w:r w:rsidR="00007A8C">
        <w:rPr>
          <w:rFonts w:asciiTheme="minorHAnsi" w:eastAsia="Arial" w:hAnsiTheme="minorHAnsi" w:cstheme="minorHAnsi"/>
          <w:bCs/>
          <w:color w:val="000000"/>
        </w:rPr>
        <w:t>a</w:t>
      </w:r>
      <w:r w:rsidR="00E960BA">
        <w:rPr>
          <w:rFonts w:asciiTheme="minorHAnsi" w:eastAsia="Arial" w:hAnsiTheme="minorHAnsi" w:cstheme="minorHAnsi"/>
          <w:color w:val="000000"/>
        </w:rPr>
        <w:t xml:space="preserve">nd </w:t>
      </w:r>
      <w:r w:rsidR="00F70EBA">
        <w:rPr>
          <w:rFonts w:asciiTheme="minorHAnsi" w:eastAsia="Arial" w:hAnsiTheme="minorHAnsi" w:cstheme="minorHAnsi"/>
          <w:bCs/>
          <w:color w:val="000000"/>
        </w:rPr>
        <w:t>2</w:t>
      </w:r>
      <w:r w:rsidRPr="004C0563">
        <w:rPr>
          <w:rFonts w:asciiTheme="minorHAnsi" w:eastAsia="Arial" w:hAnsiTheme="minorHAnsi" w:cstheme="minorHAnsi"/>
          <w:bCs/>
          <w:color w:val="000000"/>
        </w:rPr>
        <w:t xml:space="preserve"> Members of Public</w:t>
      </w:r>
      <w:r w:rsidR="00952481">
        <w:rPr>
          <w:rFonts w:asciiTheme="minorHAnsi" w:eastAsia="Arial" w:hAnsiTheme="minorHAnsi" w:cstheme="minorHAnsi"/>
          <w:bCs/>
          <w:color w:val="000000"/>
        </w:rPr>
        <w:t>.</w:t>
      </w:r>
    </w:p>
    <w:p w14:paraId="00000008" w14:textId="23BA8B54" w:rsidR="00E27B3D" w:rsidRPr="00564B4D" w:rsidRDefault="00D23140" w:rsidP="00C558AB">
      <w:pPr>
        <w:jc w:val="both"/>
        <w:rPr>
          <w:rFonts w:asciiTheme="minorHAnsi" w:eastAsia="Arial" w:hAnsiTheme="minorHAnsi" w:cstheme="minorHAnsi"/>
          <w:color w:val="000000"/>
        </w:rPr>
      </w:pPr>
      <w:r w:rsidRPr="00564B4D">
        <w:rPr>
          <w:rFonts w:asciiTheme="minorHAnsi" w:eastAsia="Arial" w:hAnsiTheme="minorHAnsi" w:cstheme="minorHAnsi"/>
          <w:color w:val="000000"/>
        </w:rPr>
        <w:t xml:space="preserve">   </w:t>
      </w:r>
    </w:p>
    <w:p w14:paraId="06CA0278" w14:textId="17E5EDE1" w:rsidR="00392BA8" w:rsidRPr="006E2E75" w:rsidRDefault="006E2E75" w:rsidP="009F6028">
      <w:pPr>
        <w:numPr>
          <w:ilvl w:val="0"/>
          <w:numId w:val="1"/>
        </w:numPr>
        <w:tabs>
          <w:tab w:val="left" w:pos="357"/>
          <w:tab w:val="left" w:pos="714"/>
        </w:tabs>
        <w:jc w:val="both"/>
        <w:rPr>
          <w:rFonts w:asciiTheme="minorHAnsi" w:eastAsia="Arial" w:hAnsiTheme="minorHAnsi" w:cstheme="minorHAnsi"/>
        </w:rPr>
      </w:pPr>
      <w:r>
        <w:rPr>
          <w:rFonts w:asciiTheme="minorHAnsi" w:eastAsia="Arial" w:hAnsiTheme="minorHAnsi" w:cstheme="minorHAnsi"/>
          <w:b/>
          <w:color w:val="000000"/>
          <w:u w:val="single"/>
        </w:rPr>
        <w:t>Elections:</w:t>
      </w:r>
      <w:r>
        <w:rPr>
          <w:rFonts w:asciiTheme="minorHAnsi" w:eastAsia="Arial" w:hAnsiTheme="minorHAnsi" w:cstheme="minorHAnsi"/>
          <w:bCs/>
          <w:color w:val="000000"/>
        </w:rPr>
        <w:t xml:space="preserve"> RP stood down then re-elected by SB, RK and SF. RP reported that KK is happy to stay on a vice-chairman – all in agreement.</w:t>
      </w:r>
    </w:p>
    <w:p w14:paraId="386D5FF6" w14:textId="774CB0FD" w:rsidR="006E2E75" w:rsidRPr="009F6028" w:rsidRDefault="006E2E75" w:rsidP="009F6028">
      <w:pPr>
        <w:numPr>
          <w:ilvl w:val="0"/>
          <w:numId w:val="1"/>
        </w:numPr>
        <w:tabs>
          <w:tab w:val="left" w:pos="357"/>
          <w:tab w:val="left" w:pos="714"/>
        </w:tabs>
        <w:jc w:val="both"/>
        <w:rPr>
          <w:rFonts w:asciiTheme="minorHAnsi" w:eastAsia="Arial" w:hAnsiTheme="minorHAnsi" w:cstheme="minorHAnsi"/>
        </w:rPr>
      </w:pPr>
      <w:r>
        <w:rPr>
          <w:rFonts w:asciiTheme="minorHAnsi" w:eastAsia="Arial" w:hAnsiTheme="minorHAnsi" w:cstheme="minorHAnsi"/>
          <w:b/>
          <w:color w:val="000000"/>
          <w:u w:val="single"/>
        </w:rPr>
        <w:t>Public Session:</w:t>
      </w:r>
      <w:r>
        <w:rPr>
          <w:rFonts w:asciiTheme="minorHAnsi" w:eastAsia="Arial" w:hAnsiTheme="minorHAnsi" w:cstheme="minorHAnsi"/>
          <w:bCs/>
          <w:color w:val="000000"/>
        </w:rPr>
        <w:t xml:space="preserve">  One member of the public brought up the ongoing historic issue of the lineage at Puddington Cross junction as there have been several near misses and something needs to be done about it urgently.  Discussed under item 7.2.  Another member of the public asked if there has been any headway with the potholes near Smiths Farm and the state of the roads generally in and around Puddington.  RP confirmed it had been reported to DCC and advised that members of the public can also report any such matters on the DCC website.  </w:t>
      </w:r>
      <w:r w:rsidRPr="006E2E75">
        <w:rPr>
          <w:rFonts w:asciiTheme="minorHAnsi" w:eastAsia="Arial" w:hAnsiTheme="minorHAnsi" w:cstheme="minorHAnsi"/>
          <w:bCs/>
          <w:color w:val="FF0000"/>
        </w:rPr>
        <w:t>ACTION</w:t>
      </w:r>
      <w:r>
        <w:rPr>
          <w:rFonts w:asciiTheme="minorHAnsi" w:eastAsia="Arial" w:hAnsiTheme="minorHAnsi" w:cstheme="minorHAnsi"/>
          <w:bCs/>
          <w:color w:val="000000"/>
        </w:rPr>
        <w:t xml:space="preserve"> - H</w:t>
      </w:r>
      <w:r w:rsidR="00F45DD0">
        <w:rPr>
          <w:rFonts w:asciiTheme="minorHAnsi" w:eastAsia="Arial" w:hAnsiTheme="minorHAnsi" w:cstheme="minorHAnsi"/>
          <w:bCs/>
          <w:color w:val="000000"/>
        </w:rPr>
        <w:t>T</w:t>
      </w:r>
      <w:r>
        <w:rPr>
          <w:rFonts w:asciiTheme="minorHAnsi" w:eastAsia="Arial" w:hAnsiTheme="minorHAnsi" w:cstheme="minorHAnsi"/>
          <w:bCs/>
          <w:color w:val="000000"/>
        </w:rPr>
        <w:t xml:space="preserve"> to chase DCC via email.</w:t>
      </w:r>
    </w:p>
    <w:p w14:paraId="7578AB35" w14:textId="5FAADE98" w:rsidR="00BF5AC7" w:rsidRDefault="00D23140" w:rsidP="00856192">
      <w:pPr>
        <w:pStyle w:val="ListParagraph"/>
        <w:numPr>
          <w:ilvl w:val="0"/>
          <w:numId w:val="1"/>
        </w:numPr>
        <w:jc w:val="both"/>
        <w:rPr>
          <w:rFonts w:asciiTheme="minorHAnsi" w:eastAsia="Arial" w:hAnsiTheme="minorHAnsi" w:cstheme="minorHAnsi"/>
          <w:color w:val="000000"/>
        </w:rPr>
      </w:pPr>
      <w:r w:rsidRPr="00170EF4">
        <w:rPr>
          <w:rFonts w:asciiTheme="minorHAnsi" w:eastAsia="Arial" w:hAnsiTheme="minorHAnsi" w:cstheme="minorHAnsi"/>
          <w:b/>
          <w:color w:val="000000"/>
          <w:u w:val="single"/>
        </w:rPr>
        <w:t>Apologies</w:t>
      </w:r>
      <w:r w:rsidR="000C73B6" w:rsidRPr="00170EF4">
        <w:rPr>
          <w:rFonts w:asciiTheme="minorHAnsi" w:eastAsia="Arial" w:hAnsiTheme="minorHAnsi" w:cstheme="minorHAnsi"/>
          <w:b/>
          <w:color w:val="000000"/>
          <w:u w:val="single"/>
        </w:rPr>
        <w:t xml:space="preserve">: </w:t>
      </w:r>
      <w:r w:rsidR="000C73B6" w:rsidRPr="00C558AB">
        <w:rPr>
          <w:rFonts w:asciiTheme="minorHAnsi" w:eastAsia="Arial" w:hAnsiTheme="minorHAnsi" w:cstheme="minorHAnsi"/>
          <w:b/>
          <w:color w:val="000000"/>
          <w:u w:val="single"/>
        </w:rPr>
        <w:t>-</w:t>
      </w:r>
      <w:r w:rsidR="000C73B6" w:rsidRPr="00170EF4">
        <w:rPr>
          <w:rFonts w:asciiTheme="minorHAnsi" w:eastAsia="Arial" w:hAnsiTheme="minorHAnsi" w:cstheme="minorHAnsi"/>
          <w:color w:val="000000"/>
        </w:rPr>
        <w:t xml:space="preserve"> </w:t>
      </w:r>
      <w:r w:rsidR="000167A6">
        <w:rPr>
          <w:rFonts w:asciiTheme="minorHAnsi" w:eastAsia="Arial" w:hAnsiTheme="minorHAnsi" w:cstheme="minorHAnsi"/>
          <w:bCs/>
          <w:color w:val="000000"/>
        </w:rPr>
        <w:t>Cllr</w:t>
      </w:r>
      <w:r w:rsidR="00E26C41">
        <w:rPr>
          <w:rFonts w:asciiTheme="minorHAnsi" w:eastAsia="Arial" w:hAnsiTheme="minorHAnsi" w:cstheme="minorHAnsi"/>
          <w:bCs/>
          <w:color w:val="000000"/>
        </w:rPr>
        <w:t>.</w:t>
      </w:r>
      <w:r w:rsidR="00E26C41">
        <w:rPr>
          <w:rFonts w:asciiTheme="minorHAnsi" w:eastAsia="Arial" w:hAnsiTheme="minorHAnsi" w:cstheme="minorHAnsi"/>
          <w:color w:val="000000"/>
        </w:rPr>
        <w:t xml:space="preserve"> </w:t>
      </w:r>
      <w:r w:rsidR="00F70EBA">
        <w:rPr>
          <w:rFonts w:asciiTheme="minorHAnsi" w:eastAsia="Arial" w:hAnsiTheme="minorHAnsi" w:cstheme="minorHAnsi"/>
          <w:color w:val="000000"/>
        </w:rPr>
        <w:t>Kevin Keatley,</w:t>
      </w:r>
      <w:r w:rsidR="00542C16">
        <w:rPr>
          <w:rFonts w:asciiTheme="minorHAnsi" w:eastAsia="Arial" w:hAnsiTheme="minorHAnsi" w:cstheme="minorHAnsi"/>
          <w:color w:val="000000"/>
        </w:rPr>
        <w:t xml:space="preserve"> Cllr. </w:t>
      </w:r>
      <w:r w:rsidR="00BF5AC7">
        <w:rPr>
          <w:rFonts w:asciiTheme="minorHAnsi" w:eastAsia="Arial" w:hAnsiTheme="minorHAnsi" w:cstheme="minorHAnsi"/>
          <w:color w:val="000000"/>
        </w:rPr>
        <w:t>Mark Jenkins</w:t>
      </w:r>
    </w:p>
    <w:p w14:paraId="0000000F" w14:textId="1DC4B6FC" w:rsidR="00E27B3D" w:rsidRPr="00C558AB" w:rsidRDefault="00D23140" w:rsidP="00C558AB">
      <w:pPr>
        <w:numPr>
          <w:ilvl w:val="0"/>
          <w:numId w:val="1"/>
        </w:numPr>
        <w:tabs>
          <w:tab w:val="left" w:pos="357"/>
          <w:tab w:val="left" w:pos="714"/>
        </w:tabs>
        <w:jc w:val="both"/>
        <w:rPr>
          <w:rFonts w:asciiTheme="minorHAnsi" w:eastAsia="Arial" w:hAnsiTheme="minorHAnsi" w:cstheme="minorHAnsi"/>
          <w:b/>
          <w:color w:val="000000"/>
          <w:u w:val="single"/>
        </w:rPr>
      </w:pPr>
      <w:r w:rsidRPr="00564B4D">
        <w:rPr>
          <w:rFonts w:asciiTheme="minorHAnsi" w:eastAsia="Arial" w:hAnsiTheme="minorHAnsi" w:cstheme="minorHAnsi"/>
          <w:b/>
          <w:color w:val="000000"/>
          <w:u w:val="single"/>
        </w:rPr>
        <w:t>Declarations of Interest</w:t>
      </w:r>
      <w:r w:rsidR="00564B4D" w:rsidRPr="00564B4D">
        <w:rPr>
          <w:rFonts w:asciiTheme="minorHAnsi" w:eastAsia="Arial" w:hAnsiTheme="minorHAnsi" w:cstheme="minorHAnsi"/>
          <w:b/>
          <w:color w:val="000000"/>
          <w:u w:val="single"/>
        </w:rPr>
        <w:t xml:space="preserve"> not declared in the Register of Interest</w:t>
      </w:r>
      <w:r w:rsidR="000C73B6">
        <w:rPr>
          <w:rFonts w:asciiTheme="minorHAnsi" w:eastAsia="Arial" w:hAnsiTheme="minorHAnsi" w:cstheme="minorHAnsi"/>
          <w:b/>
          <w:color w:val="000000"/>
          <w:u w:val="single"/>
        </w:rPr>
        <w:t>:</w:t>
      </w:r>
      <w:r w:rsidR="000C73B6" w:rsidRPr="00C558AB">
        <w:rPr>
          <w:rFonts w:asciiTheme="minorHAnsi" w:eastAsia="Arial" w:hAnsiTheme="minorHAnsi" w:cstheme="minorHAnsi"/>
          <w:bCs/>
          <w:color w:val="000000"/>
        </w:rPr>
        <w:t xml:space="preserve"> - </w:t>
      </w:r>
      <w:r w:rsidRPr="00C558AB">
        <w:rPr>
          <w:rFonts w:asciiTheme="minorHAnsi" w:eastAsia="Arial" w:hAnsiTheme="minorHAnsi" w:cstheme="minorHAnsi"/>
          <w:bCs/>
          <w:color w:val="000000"/>
        </w:rPr>
        <w:t>Cllr</w:t>
      </w:r>
      <w:r w:rsidR="004624C4">
        <w:rPr>
          <w:rFonts w:asciiTheme="minorHAnsi" w:eastAsia="Arial" w:hAnsiTheme="minorHAnsi" w:cstheme="minorHAnsi"/>
          <w:bCs/>
          <w:color w:val="000000"/>
        </w:rPr>
        <w:t>s</w:t>
      </w:r>
      <w:r w:rsidRPr="00C558AB">
        <w:rPr>
          <w:rFonts w:asciiTheme="minorHAnsi" w:eastAsia="Arial" w:hAnsiTheme="minorHAnsi" w:cstheme="minorHAnsi"/>
          <w:bCs/>
          <w:color w:val="000000"/>
        </w:rPr>
        <w:t xml:space="preserve">. </w:t>
      </w:r>
      <w:r w:rsidR="0083476F" w:rsidRPr="00C558AB">
        <w:rPr>
          <w:rFonts w:asciiTheme="minorHAnsi" w:eastAsia="Arial" w:hAnsiTheme="minorHAnsi" w:cstheme="minorHAnsi"/>
          <w:bCs/>
          <w:color w:val="000000"/>
        </w:rPr>
        <w:t>S Brick</w:t>
      </w:r>
      <w:r w:rsidRPr="00C558AB">
        <w:rPr>
          <w:rFonts w:asciiTheme="minorHAnsi" w:eastAsia="Arial" w:hAnsiTheme="minorHAnsi" w:cstheme="minorHAnsi"/>
          <w:bCs/>
          <w:color w:val="000000"/>
        </w:rPr>
        <w:t xml:space="preserve"> </w:t>
      </w:r>
      <w:r w:rsidR="004624C4">
        <w:rPr>
          <w:rFonts w:asciiTheme="minorHAnsi" w:eastAsia="Arial" w:hAnsiTheme="minorHAnsi" w:cstheme="minorHAnsi"/>
          <w:bCs/>
          <w:color w:val="000000"/>
        </w:rPr>
        <w:t xml:space="preserve">and R Price </w:t>
      </w:r>
      <w:r w:rsidRPr="00C558AB">
        <w:rPr>
          <w:rFonts w:asciiTheme="minorHAnsi" w:eastAsia="Arial" w:hAnsiTheme="minorHAnsi" w:cstheme="minorHAnsi"/>
          <w:bCs/>
          <w:color w:val="000000"/>
        </w:rPr>
        <w:t>declared an interest in item</w:t>
      </w:r>
      <w:r w:rsidR="00ED69BA" w:rsidRPr="00C558AB">
        <w:rPr>
          <w:rFonts w:asciiTheme="minorHAnsi" w:eastAsia="Arial" w:hAnsiTheme="minorHAnsi" w:cstheme="minorHAnsi"/>
          <w:bCs/>
          <w:color w:val="000000"/>
        </w:rPr>
        <w:t xml:space="preserve"> </w:t>
      </w:r>
      <w:r w:rsidR="004624C4">
        <w:rPr>
          <w:rFonts w:asciiTheme="minorHAnsi" w:eastAsia="Arial" w:hAnsiTheme="minorHAnsi" w:cstheme="minorHAnsi"/>
          <w:bCs/>
          <w:color w:val="000000"/>
        </w:rPr>
        <w:t>7</w:t>
      </w:r>
      <w:r w:rsidR="004100D7" w:rsidRPr="00C558AB">
        <w:rPr>
          <w:rFonts w:asciiTheme="minorHAnsi" w:eastAsia="Arial" w:hAnsiTheme="minorHAnsi" w:cstheme="minorHAnsi"/>
          <w:bCs/>
          <w:color w:val="000000"/>
        </w:rPr>
        <w:t>.1, the Shipping Container.</w:t>
      </w:r>
      <w:r w:rsidR="006E2E75">
        <w:rPr>
          <w:rFonts w:asciiTheme="minorHAnsi" w:eastAsia="Arial" w:hAnsiTheme="minorHAnsi" w:cstheme="minorHAnsi"/>
          <w:bCs/>
          <w:color w:val="000000"/>
        </w:rPr>
        <w:t xml:space="preserve">  </w:t>
      </w:r>
    </w:p>
    <w:p w14:paraId="00000013" w14:textId="53E44354" w:rsidR="00E27B3D" w:rsidRPr="00C558AB" w:rsidRDefault="00D23140" w:rsidP="00C558AB">
      <w:pPr>
        <w:pStyle w:val="ListParagraph"/>
        <w:numPr>
          <w:ilvl w:val="0"/>
          <w:numId w:val="1"/>
        </w:numPr>
        <w:jc w:val="both"/>
        <w:rPr>
          <w:rFonts w:asciiTheme="minorHAnsi" w:eastAsia="Arial" w:hAnsiTheme="minorHAnsi" w:cstheme="minorHAnsi"/>
          <w:bCs/>
          <w:color w:val="000000"/>
        </w:rPr>
      </w:pPr>
      <w:r w:rsidRPr="00564B4D">
        <w:rPr>
          <w:rFonts w:asciiTheme="minorHAnsi" w:eastAsia="Arial" w:hAnsiTheme="minorHAnsi" w:cstheme="minorHAnsi"/>
          <w:b/>
          <w:color w:val="000000"/>
          <w:u w:val="single"/>
        </w:rPr>
        <w:t>Minutes</w:t>
      </w:r>
      <w:r w:rsidR="000C73B6" w:rsidRPr="00C558AB">
        <w:rPr>
          <w:rFonts w:asciiTheme="minorHAnsi" w:eastAsia="Arial" w:hAnsiTheme="minorHAnsi" w:cstheme="minorHAnsi"/>
          <w:bCs/>
          <w:color w:val="000000"/>
        </w:rPr>
        <w:t>:</w:t>
      </w:r>
      <w:r w:rsidRPr="00C558AB">
        <w:rPr>
          <w:rFonts w:asciiTheme="minorHAnsi" w:eastAsia="Arial" w:hAnsiTheme="minorHAnsi" w:cstheme="minorHAnsi"/>
          <w:bCs/>
          <w:color w:val="000000"/>
        </w:rPr>
        <w:t xml:space="preserve"> - The minutes were approved</w:t>
      </w:r>
      <w:r w:rsidR="00E13D32">
        <w:rPr>
          <w:rFonts w:asciiTheme="minorHAnsi" w:eastAsia="Arial" w:hAnsiTheme="minorHAnsi" w:cstheme="minorHAnsi"/>
          <w:bCs/>
          <w:color w:val="000000"/>
        </w:rPr>
        <w:t xml:space="preserve"> and </w:t>
      </w:r>
      <w:r w:rsidRPr="00C558AB">
        <w:rPr>
          <w:rFonts w:asciiTheme="minorHAnsi" w:eastAsia="Arial" w:hAnsiTheme="minorHAnsi" w:cstheme="minorHAnsi"/>
          <w:bCs/>
          <w:color w:val="000000"/>
        </w:rPr>
        <w:t>adopted</w:t>
      </w:r>
      <w:r w:rsidR="00E13D32">
        <w:rPr>
          <w:rFonts w:asciiTheme="minorHAnsi" w:eastAsia="Arial" w:hAnsiTheme="minorHAnsi" w:cstheme="minorHAnsi"/>
          <w:bCs/>
          <w:color w:val="000000"/>
        </w:rPr>
        <w:t xml:space="preserve"> </w:t>
      </w:r>
      <w:r w:rsidRPr="00C558AB">
        <w:rPr>
          <w:rFonts w:asciiTheme="minorHAnsi" w:eastAsia="Arial" w:hAnsiTheme="minorHAnsi" w:cstheme="minorHAnsi"/>
          <w:bCs/>
          <w:color w:val="000000"/>
        </w:rPr>
        <w:t xml:space="preserve">by all </w:t>
      </w:r>
      <w:r w:rsidR="00564B4D" w:rsidRPr="00C558AB">
        <w:rPr>
          <w:rFonts w:asciiTheme="minorHAnsi" w:eastAsia="Arial" w:hAnsiTheme="minorHAnsi" w:cstheme="minorHAnsi"/>
          <w:bCs/>
          <w:color w:val="000000"/>
        </w:rPr>
        <w:t>Councillors.</w:t>
      </w:r>
      <w:r w:rsidRPr="00C558AB">
        <w:rPr>
          <w:rFonts w:asciiTheme="minorHAnsi" w:eastAsia="Arial" w:hAnsiTheme="minorHAnsi" w:cstheme="minorHAnsi"/>
          <w:bCs/>
          <w:color w:val="000000"/>
        </w:rPr>
        <w:t xml:space="preserve"> </w:t>
      </w:r>
    </w:p>
    <w:p w14:paraId="4B7034F1" w14:textId="0ABBDF66" w:rsidR="00847547" w:rsidRPr="006E2E75" w:rsidRDefault="00D23140" w:rsidP="006E2E75">
      <w:pPr>
        <w:pStyle w:val="ListParagraph"/>
        <w:numPr>
          <w:ilvl w:val="0"/>
          <w:numId w:val="1"/>
        </w:numPr>
        <w:jc w:val="both"/>
        <w:rPr>
          <w:rFonts w:asciiTheme="minorHAnsi" w:eastAsia="Arial" w:hAnsiTheme="minorHAnsi" w:cstheme="minorHAnsi"/>
          <w:bCs/>
          <w:color w:val="000000"/>
        </w:rPr>
      </w:pPr>
      <w:r w:rsidRPr="008759BC">
        <w:rPr>
          <w:rFonts w:asciiTheme="minorHAnsi" w:eastAsia="Arial" w:hAnsiTheme="minorHAnsi" w:cstheme="minorHAnsi"/>
          <w:b/>
          <w:color w:val="000000"/>
          <w:u w:val="single"/>
        </w:rPr>
        <w:t>Correspondence</w:t>
      </w:r>
      <w:r w:rsidR="000C73B6" w:rsidRPr="008759BC">
        <w:rPr>
          <w:rFonts w:asciiTheme="minorHAnsi" w:eastAsia="Arial" w:hAnsiTheme="minorHAnsi" w:cstheme="minorHAnsi"/>
          <w:b/>
          <w:color w:val="000000"/>
          <w:u w:val="single"/>
        </w:rPr>
        <w:t>:</w:t>
      </w:r>
      <w:r w:rsidR="000C73B6" w:rsidRPr="00C558AB">
        <w:rPr>
          <w:rFonts w:asciiTheme="minorHAnsi" w:eastAsia="Arial" w:hAnsiTheme="minorHAnsi" w:cstheme="minorHAnsi"/>
          <w:bCs/>
          <w:color w:val="000000"/>
        </w:rPr>
        <w:t xml:space="preserve"> -</w:t>
      </w:r>
      <w:r w:rsidR="00304A47">
        <w:rPr>
          <w:rFonts w:asciiTheme="minorHAnsi" w:eastAsia="Arial" w:hAnsiTheme="minorHAnsi" w:cstheme="minorHAnsi"/>
          <w:bCs/>
          <w:color w:val="000000"/>
        </w:rPr>
        <w:t xml:space="preserve"> Circulated electronically</w:t>
      </w:r>
      <w:r w:rsidR="00CC273C">
        <w:rPr>
          <w:rFonts w:asciiTheme="minorHAnsi" w:eastAsia="Arial" w:hAnsiTheme="minorHAnsi" w:cstheme="minorHAnsi"/>
          <w:bCs/>
          <w:color w:val="000000"/>
        </w:rPr>
        <w:t>.</w:t>
      </w:r>
    </w:p>
    <w:p w14:paraId="00000029" w14:textId="05998619" w:rsidR="00E27B3D" w:rsidRPr="00C558AB" w:rsidRDefault="00D23140" w:rsidP="00C558AB">
      <w:pPr>
        <w:pStyle w:val="ListParagraph"/>
        <w:numPr>
          <w:ilvl w:val="0"/>
          <w:numId w:val="1"/>
        </w:numPr>
        <w:jc w:val="both"/>
        <w:rPr>
          <w:rFonts w:asciiTheme="minorHAnsi" w:eastAsia="Arial" w:hAnsiTheme="minorHAnsi" w:cstheme="minorHAnsi"/>
          <w:b/>
          <w:color w:val="000000"/>
          <w:u w:val="single"/>
        </w:rPr>
      </w:pPr>
      <w:r w:rsidRPr="00C558AB">
        <w:rPr>
          <w:rFonts w:asciiTheme="minorHAnsi" w:eastAsia="Arial" w:hAnsiTheme="minorHAnsi" w:cstheme="minorHAnsi"/>
          <w:b/>
          <w:color w:val="000000"/>
          <w:u w:val="single"/>
        </w:rPr>
        <w:t>Matters arising from previous minutes</w:t>
      </w:r>
      <w:r w:rsidR="000C73B6" w:rsidRPr="00C558AB">
        <w:rPr>
          <w:rFonts w:asciiTheme="minorHAnsi" w:eastAsia="Arial" w:hAnsiTheme="minorHAnsi" w:cstheme="minorHAnsi"/>
          <w:b/>
          <w:color w:val="000000"/>
          <w:u w:val="single"/>
        </w:rPr>
        <w:t xml:space="preserve">: - </w:t>
      </w:r>
    </w:p>
    <w:p w14:paraId="0000002A" w14:textId="5975FD43" w:rsidR="00E27B3D" w:rsidRDefault="00D23140" w:rsidP="00C558AB">
      <w:pPr>
        <w:pStyle w:val="ListParagraph"/>
        <w:numPr>
          <w:ilvl w:val="1"/>
          <w:numId w:val="1"/>
        </w:numPr>
        <w:jc w:val="both"/>
        <w:rPr>
          <w:rFonts w:asciiTheme="minorHAnsi" w:eastAsia="Arial" w:hAnsiTheme="minorHAnsi" w:cstheme="minorHAnsi"/>
          <w:bCs/>
          <w:color w:val="000000"/>
        </w:rPr>
      </w:pPr>
      <w:r w:rsidRPr="00C558AB">
        <w:rPr>
          <w:rFonts w:asciiTheme="minorHAnsi" w:eastAsia="Arial" w:hAnsiTheme="minorHAnsi" w:cstheme="minorHAnsi"/>
          <w:bCs/>
          <w:color w:val="000000"/>
          <w:u w:val="single"/>
        </w:rPr>
        <w:t>Shipping Container</w:t>
      </w:r>
      <w:r w:rsidR="000C73B6" w:rsidRPr="00C558AB">
        <w:rPr>
          <w:rFonts w:asciiTheme="minorHAnsi" w:eastAsia="Arial" w:hAnsiTheme="minorHAnsi" w:cstheme="minorHAnsi"/>
          <w:bCs/>
          <w:color w:val="000000"/>
        </w:rPr>
        <w:t>:</w:t>
      </w:r>
      <w:r w:rsidRPr="00C558AB">
        <w:rPr>
          <w:rFonts w:asciiTheme="minorHAnsi" w:eastAsia="Arial" w:hAnsiTheme="minorHAnsi" w:cstheme="minorHAnsi"/>
          <w:bCs/>
          <w:color w:val="000000"/>
        </w:rPr>
        <w:t xml:space="preserve"> - </w:t>
      </w:r>
      <w:r w:rsidR="00AF0797">
        <w:rPr>
          <w:rFonts w:asciiTheme="minorHAnsi" w:eastAsia="Arial" w:hAnsiTheme="minorHAnsi" w:cstheme="minorHAnsi"/>
          <w:bCs/>
          <w:color w:val="000000"/>
        </w:rPr>
        <w:t xml:space="preserve">No communication has been </w:t>
      </w:r>
      <w:r w:rsidR="00AE4FFE">
        <w:rPr>
          <w:rFonts w:asciiTheme="minorHAnsi" w:eastAsia="Arial" w:hAnsiTheme="minorHAnsi" w:cstheme="minorHAnsi"/>
          <w:bCs/>
          <w:color w:val="000000"/>
        </w:rPr>
        <w:t xml:space="preserve">made by MDDC and no further information </w:t>
      </w:r>
      <w:r w:rsidR="000E3BB8">
        <w:rPr>
          <w:rFonts w:asciiTheme="minorHAnsi" w:eastAsia="Arial" w:hAnsiTheme="minorHAnsi" w:cstheme="minorHAnsi"/>
          <w:bCs/>
          <w:color w:val="000000"/>
        </w:rPr>
        <w:t xml:space="preserve">was available once again. </w:t>
      </w:r>
      <w:r w:rsidR="006E2E75">
        <w:rPr>
          <w:rFonts w:asciiTheme="minorHAnsi" w:eastAsia="Arial" w:hAnsiTheme="minorHAnsi" w:cstheme="minorHAnsi"/>
          <w:bCs/>
          <w:color w:val="000000"/>
        </w:rPr>
        <w:t xml:space="preserve">The implication is that as this is a court matter no information can be given.  </w:t>
      </w:r>
      <w:r w:rsidR="006E2E75" w:rsidRPr="006E2E75">
        <w:rPr>
          <w:rFonts w:asciiTheme="minorHAnsi" w:eastAsia="Arial" w:hAnsiTheme="minorHAnsi" w:cstheme="minorHAnsi"/>
          <w:bCs/>
          <w:color w:val="FF0000"/>
        </w:rPr>
        <w:t>ACTION</w:t>
      </w:r>
      <w:r w:rsidR="006E2E75">
        <w:rPr>
          <w:rFonts w:asciiTheme="minorHAnsi" w:eastAsia="Arial" w:hAnsiTheme="minorHAnsi" w:cstheme="minorHAnsi"/>
          <w:bCs/>
          <w:color w:val="000000"/>
        </w:rPr>
        <w:t xml:space="preserve"> – </w:t>
      </w:r>
      <w:r w:rsidR="00F45DD0">
        <w:rPr>
          <w:rFonts w:asciiTheme="minorHAnsi" w:eastAsia="Arial" w:hAnsiTheme="minorHAnsi" w:cstheme="minorHAnsi"/>
          <w:bCs/>
          <w:color w:val="000000"/>
        </w:rPr>
        <w:t>HT</w:t>
      </w:r>
      <w:r w:rsidR="006E2E75">
        <w:rPr>
          <w:rFonts w:asciiTheme="minorHAnsi" w:eastAsia="Arial" w:hAnsiTheme="minorHAnsi" w:cstheme="minorHAnsi"/>
          <w:bCs/>
          <w:color w:val="000000"/>
        </w:rPr>
        <w:t xml:space="preserve"> to chase up again. </w:t>
      </w:r>
    </w:p>
    <w:p w14:paraId="2FAF0119" w14:textId="106A7C66" w:rsidR="00C020F1" w:rsidRPr="00F45DD0" w:rsidRDefault="006E2E75" w:rsidP="00F45DD0">
      <w:pPr>
        <w:pStyle w:val="ListParagraph"/>
        <w:numPr>
          <w:ilvl w:val="1"/>
          <w:numId w:val="1"/>
        </w:numPr>
        <w:jc w:val="both"/>
        <w:rPr>
          <w:rFonts w:asciiTheme="minorHAnsi" w:eastAsia="Arial" w:hAnsiTheme="minorHAnsi" w:cstheme="minorHAnsi"/>
          <w:u w:val="single"/>
        </w:rPr>
      </w:pPr>
      <w:r w:rsidRPr="00C05601">
        <w:rPr>
          <w:u w:val="single"/>
        </w:rPr>
        <w:t>Puddington Cross Junction: -</w:t>
      </w:r>
      <w:r w:rsidRPr="006E2E75">
        <w:t xml:space="preserve">   </w:t>
      </w:r>
      <w:r>
        <w:t xml:space="preserve">Again, as this is has now become a serious safety issue, the councillors discussed buying our own signage while we wait for highways to come and paint the white lines on the junction. </w:t>
      </w:r>
      <w:r w:rsidR="00F45DD0">
        <w:t xml:space="preserve">There is still over £500 in the signage fund from the 20 is Plenty campaign. </w:t>
      </w:r>
      <w:r>
        <w:t xml:space="preserve"> Decisions need to be made on what the signage needs to say and where to site them.  </w:t>
      </w:r>
      <w:r w:rsidRPr="006E2E75">
        <w:rPr>
          <w:color w:val="FF0000"/>
        </w:rPr>
        <w:t>ACTION</w:t>
      </w:r>
      <w:r>
        <w:rPr>
          <w:color w:val="FF0000"/>
        </w:rPr>
        <w:t xml:space="preserve"> </w:t>
      </w:r>
      <w:r w:rsidR="00F45DD0">
        <w:rPr>
          <w:color w:val="FF0000"/>
        </w:rPr>
        <w:t>–</w:t>
      </w:r>
      <w:r>
        <w:rPr>
          <w:color w:val="FF0000"/>
        </w:rPr>
        <w:t xml:space="preserve"> </w:t>
      </w:r>
      <w:r w:rsidR="00F45DD0">
        <w:t>council members and interested members of the public to meet at Puddington Cross junction on Sunday 11 May at 9.30am to look at possible locations. RP to write to head of DCC highways again to chase the issue.</w:t>
      </w:r>
    </w:p>
    <w:p w14:paraId="041225BC" w14:textId="6D2D08D8" w:rsidR="00F45DD0" w:rsidRPr="00F45DD0" w:rsidRDefault="00F45DD0" w:rsidP="00F45DD0">
      <w:pPr>
        <w:pStyle w:val="ListParagraph"/>
        <w:numPr>
          <w:ilvl w:val="1"/>
          <w:numId w:val="1"/>
        </w:numPr>
        <w:jc w:val="both"/>
        <w:rPr>
          <w:rFonts w:asciiTheme="minorHAnsi" w:eastAsia="Arial" w:hAnsiTheme="minorHAnsi" w:cstheme="minorHAnsi"/>
          <w:u w:val="single"/>
        </w:rPr>
      </w:pPr>
      <w:r>
        <w:rPr>
          <w:rFonts w:asciiTheme="minorHAnsi" w:eastAsia="Arial" w:hAnsiTheme="minorHAnsi" w:cstheme="minorHAnsi"/>
          <w:u w:val="single"/>
        </w:rPr>
        <w:t>Grant update – Wild About Devon Grant Scheme 2024</w:t>
      </w:r>
      <w:r>
        <w:rPr>
          <w:rFonts w:asciiTheme="minorHAnsi" w:eastAsia="Arial" w:hAnsiTheme="minorHAnsi" w:cstheme="minorHAnsi"/>
        </w:rPr>
        <w:t xml:space="preserve"> – agreed to drop this from the Agenda.</w:t>
      </w:r>
    </w:p>
    <w:p w14:paraId="320ACAD6" w14:textId="5E2584B5" w:rsidR="000F65DD" w:rsidRPr="00C558AB" w:rsidRDefault="003A2D8D" w:rsidP="00C558AB">
      <w:pPr>
        <w:pStyle w:val="ListParagraph"/>
        <w:numPr>
          <w:ilvl w:val="0"/>
          <w:numId w:val="1"/>
        </w:numPr>
        <w:jc w:val="both"/>
        <w:rPr>
          <w:rFonts w:asciiTheme="minorHAnsi" w:eastAsia="Arial" w:hAnsiTheme="minorHAnsi" w:cstheme="minorHAnsi"/>
          <w:b/>
          <w:color w:val="000000"/>
          <w:u w:val="single"/>
        </w:rPr>
      </w:pPr>
      <w:r>
        <w:rPr>
          <w:rFonts w:asciiTheme="minorHAnsi" w:eastAsia="Arial" w:hAnsiTheme="minorHAnsi" w:cstheme="minorHAnsi"/>
          <w:b/>
          <w:color w:val="000000"/>
          <w:u w:val="single"/>
        </w:rPr>
        <w:t>To receive the foll</w:t>
      </w:r>
      <w:r w:rsidR="009775A8">
        <w:rPr>
          <w:rFonts w:asciiTheme="minorHAnsi" w:eastAsia="Arial" w:hAnsiTheme="minorHAnsi" w:cstheme="minorHAnsi"/>
          <w:b/>
          <w:color w:val="000000"/>
          <w:u w:val="single"/>
        </w:rPr>
        <w:t>owing reports</w:t>
      </w:r>
      <w:r w:rsidR="00005940" w:rsidRPr="00C558AB">
        <w:rPr>
          <w:rFonts w:asciiTheme="minorHAnsi" w:eastAsia="Arial" w:hAnsiTheme="minorHAnsi" w:cstheme="minorHAnsi"/>
          <w:b/>
          <w:color w:val="000000"/>
          <w:u w:val="single"/>
        </w:rPr>
        <w:t xml:space="preserve">: - </w:t>
      </w:r>
    </w:p>
    <w:p w14:paraId="51B0F22E" w14:textId="7E8C9FA6" w:rsidR="00107959" w:rsidRPr="00714E58" w:rsidRDefault="0049119C" w:rsidP="00714E58">
      <w:pPr>
        <w:pStyle w:val="ListParagraph"/>
        <w:numPr>
          <w:ilvl w:val="1"/>
          <w:numId w:val="1"/>
        </w:numPr>
        <w:ind w:left="993" w:hanging="633"/>
        <w:jc w:val="both"/>
        <w:rPr>
          <w:rFonts w:asciiTheme="minorHAnsi" w:eastAsia="Arial" w:hAnsiTheme="minorHAnsi" w:cstheme="minorHAnsi"/>
          <w:bCs/>
          <w:color w:val="000000"/>
          <w:u w:val="single"/>
        </w:rPr>
      </w:pPr>
      <w:r>
        <w:rPr>
          <w:rFonts w:asciiTheme="minorHAnsi" w:eastAsia="Arial" w:hAnsiTheme="minorHAnsi" w:cstheme="minorHAnsi"/>
          <w:bCs/>
          <w:color w:val="000000"/>
        </w:rPr>
        <w:t>County – no report.</w:t>
      </w:r>
    </w:p>
    <w:p w14:paraId="14834446" w14:textId="6A86B24E" w:rsidR="00E13D32" w:rsidRPr="00F45DD0" w:rsidRDefault="0049119C" w:rsidP="00194459">
      <w:pPr>
        <w:pStyle w:val="ListParagraph"/>
        <w:numPr>
          <w:ilvl w:val="1"/>
          <w:numId w:val="1"/>
        </w:numPr>
        <w:ind w:left="993" w:hanging="633"/>
        <w:jc w:val="both"/>
        <w:rPr>
          <w:rFonts w:asciiTheme="minorHAnsi" w:eastAsia="Arial" w:hAnsiTheme="minorHAnsi" w:cstheme="minorHAnsi"/>
          <w:bCs/>
          <w:color w:val="000000"/>
          <w:u w:val="single"/>
        </w:rPr>
      </w:pPr>
      <w:r>
        <w:rPr>
          <w:rFonts w:asciiTheme="minorHAnsi" w:eastAsia="Arial" w:hAnsiTheme="minorHAnsi" w:cstheme="minorHAnsi"/>
          <w:bCs/>
          <w:color w:val="000000"/>
        </w:rPr>
        <w:t xml:space="preserve">District – </w:t>
      </w:r>
      <w:r w:rsidR="00F45DD0">
        <w:rPr>
          <w:rFonts w:asciiTheme="minorHAnsi" w:eastAsia="Arial" w:hAnsiTheme="minorHAnsi" w:cstheme="minorHAnsi"/>
          <w:bCs/>
          <w:color w:val="000000"/>
        </w:rPr>
        <w:t>HT reported the passing of Cllr. Frank Letch MBE, Chairman of the MDDC, on 8 April 2025.  A book of condolence is open at Phoenix House or messages can be left using an online form.</w:t>
      </w:r>
    </w:p>
    <w:p w14:paraId="7BA54882" w14:textId="738C1110" w:rsidR="00F45DD0" w:rsidRDefault="00F45DD0" w:rsidP="00F45DD0">
      <w:pPr>
        <w:pStyle w:val="ListParagraph"/>
        <w:ind w:left="993"/>
        <w:jc w:val="both"/>
        <w:rPr>
          <w:rFonts w:asciiTheme="minorHAnsi" w:eastAsia="Arial" w:hAnsiTheme="minorHAnsi" w:cstheme="minorHAnsi"/>
          <w:bCs/>
          <w:color w:val="000000"/>
        </w:rPr>
      </w:pPr>
      <w:r>
        <w:rPr>
          <w:rFonts w:asciiTheme="minorHAnsi" w:eastAsia="Arial" w:hAnsiTheme="minorHAnsi" w:cstheme="minorHAnsi"/>
          <w:bCs/>
          <w:color w:val="000000"/>
        </w:rPr>
        <w:t>HT reported that the Government has passed a Bill which will make it easier for Councils to get planning.</w:t>
      </w:r>
    </w:p>
    <w:p w14:paraId="0A443E37" w14:textId="18C9DC09" w:rsidR="00F45DD0" w:rsidRDefault="00F45DD0" w:rsidP="00F45DD0">
      <w:pPr>
        <w:pStyle w:val="ListParagraph"/>
        <w:ind w:left="993"/>
        <w:jc w:val="both"/>
        <w:rPr>
          <w:rFonts w:asciiTheme="minorHAnsi" w:eastAsia="Arial" w:hAnsiTheme="minorHAnsi" w:cstheme="minorHAnsi"/>
          <w:bCs/>
          <w:color w:val="000000"/>
        </w:rPr>
      </w:pPr>
      <w:r>
        <w:rPr>
          <w:rFonts w:asciiTheme="minorHAnsi" w:eastAsia="Arial" w:hAnsiTheme="minorHAnsi" w:cstheme="minorHAnsi"/>
          <w:bCs/>
          <w:color w:val="000000"/>
        </w:rPr>
        <w:lastRenderedPageBreak/>
        <w:t xml:space="preserve">HT reported that the latest Section 106 Funding Reports are now available, but councils would need a project to apply it to.  This information has already been circulated to council members by SC.  </w:t>
      </w:r>
    </w:p>
    <w:p w14:paraId="2AC6DD17" w14:textId="364EB60D" w:rsidR="00F45DD0" w:rsidRDefault="00F45DD0" w:rsidP="00F45DD0">
      <w:pPr>
        <w:pStyle w:val="ListParagraph"/>
        <w:ind w:left="993"/>
        <w:jc w:val="both"/>
        <w:rPr>
          <w:rFonts w:asciiTheme="minorHAnsi" w:eastAsia="Arial" w:hAnsiTheme="minorHAnsi" w:cstheme="minorHAnsi"/>
          <w:bCs/>
          <w:color w:val="000000"/>
        </w:rPr>
      </w:pPr>
      <w:r>
        <w:rPr>
          <w:rFonts w:asciiTheme="minorHAnsi" w:eastAsia="Arial" w:hAnsiTheme="minorHAnsi" w:cstheme="minorHAnsi"/>
          <w:bCs/>
          <w:color w:val="000000"/>
        </w:rPr>
        <w:t>HT reported that the recycling collection rate was very good for our district, coming 12</w:t>
      </w:r>
      <w:r w:rsidRPr="00F45DD0">
        <w:rPr>
          <w:rFonts w:asciiTheme="minorHAnsi" w:eastAsia="Arial" w:hAnsiTheme="minorHAnsi" w:cstheme="minorHAnsi"/>
          <w:bCs/>
          <w:color w:val="000000"/>
          <w:vertAlign w:val="superscript"/>
        </w:rPr>
        <w:t>th</w:t>
      </w:r>
      <w:r>
        <w:rPr>
          <w:rFonts w:asciiTheme="minorHAnsi" w:eastAsia="Arial" w:hAnsiTheme="minorHAnsi" w:cstheme="minorHAnsi"/>
          <w:bCs/>
          <w:color w:val="000000"/>
        </w:rPr>
        <w:t xml:space="preserve"> out of 197.</w:t>
      </w:r>
    </w:p>
    <w:p w14:paraId="2B26714C" w14:textId="642C9102" w:rsidR="00F45DD0" w:rsidRDefault="00F45DD0" w:rsidP="00F45DD0">
      <w:pPr>
        <w:pStyle w:val="ListParagraph"/>
        <w:ind w:left="993"/>
        <w:jc w:val="both"/>
        <w:rPr>
          <w:rFonts w:asciiTheme="minorHAnsi" w:eastAsia="Arial" w:hAnsiTheme="minorHAnsi" w:cstheme="minorHAnsi"/>
          <w:bCs/>
          <w:color w:val="000000"/>
        </w:rPr>
      </w:pPr>
      <w:r>
        <w:rPr>
          <w:rFonts w:asciiTheme="minorHAnsi" w:eastAsia="Arial" w:hAnsiTheme="minorHAnsi" w:cstheme="minorHAnsi"/>
          <w:bCs/>
          <w:color w:val="000000"/>
        </w:rPr>
        <w:t>HT reported that MDDC would be raising the Union Jack at Phoenix House to commemorate the 80th VE Day on 8 May.</w:t>
      </w:r>
    </w:p>
    <w:p w14:paraId="227DD1FC" w14:textId="72625545" w:rsidR="00F45DD0" w:rsidRDefault="00F45DD0" w:rsidP="00F45DD0">
      <w:pPr>
        <w:pStyle w:val="ListParagraph"/>
        <w:ind w:left="993"/>
        <w:jc w:val="both"/>
        <w:rPr>
          <w:rFonts w:asciiTheme="minorHAnsi" w:eastAsia="Arial" w:hAnsiTheme="minorHAnsi" w:cstheme="minorHAnsi"/>
          <w:bCs/>
          <w:color w:val="000000"/>
        </w:rPr>
      </w:pPr>
      <w:r>
        <w:rPr>
          <w:rFonts w:asciiTheme="minorHAnsi" w:eastAsia="Arial" w:hAnsiTheme="minorHAnsi" w:cstheme="minorHAnsi"/>
          <w:bCs/>
          <w:color w:val="000000"/>
        </w:rPr>
        <w:t>HT reported that training programme courses are available.</w:t>
      </w:r>
    </w:p>
    <w:p w14:paraId="388C0D9D" w14:textId="27E36D02" w:rsidR="00F45DD0" w:rsidRPr="0049119C" w:rsidRDefault="00F45DD0" w:rsidP="00F45DD0">
      <w:pPr>
        <w:pStyle w:val="ListParagraph"/>
        <w:ind w:left="993"/>
        <w:jc w:val="both"/>
        <w:rPr>
          <w:rFonts w:asciiTheme="minorHAnsi" w:eastAsia="Arial" w:hAnsiTheme="minorHAnsi" w:cstheme="minorHAnsi"/>
          <w:bCs/>
          <w:color w:val="000000"/>
          <w:u w:val="single"/>
        </w:rPr>
      </w:pPr>
      <w:r>
        <w:rPr>
          <w:rFonts w:asciiTheme="minorHAnsi" w:eastAsia="Arial" w:hAnsiTheme="minorHAnsi" w:cstheme="minorHAnsi"/>
          <w:bCs/>
          <w:color w:val="000000"/>
        </w:rPr>
        <w:t>HT to circulate information to all councillors on the above.</w:t>
      </w:r>
    </w:p>
    <w:p w14:paraId="15183264" w14:textId="40A1BF56" w:rsidR="0049119C" w:rsidRPr="0070375F" w:rsidRDefault="0049119C" w:rsidP="0070375F">
      <w:pPr>
        <w:pStyle w:val="ListParagraph"/>
        <w:numPr>
          <w:ilvl w:val="1"/>
          <w:numId w:val="1"/>
        </w:numPr>
        <w:ind w:left="993" w:hanging="633"/>
        <w:jc w:val="both"/>
        <w:rPr>
          <w:rFonts w:asciiTheme="minorHAnsi" w:eastAsia="Arial" w:hAnsiTheme="minorHAnsi" w:cstheme="minorHAnsi"/>
          <w:bCs/>
          <w:color w:val="000000"/>
        </w:rPr>
      </w:pPr>
      <w:r>
        <w:rPr>
          <w:rFonts w:asciiTheme="minorHAnsi" w:eastAsia="Arial" w:hAnsiTheme="minorHAnsi" w:cstheme="minorHAnsi"/>
          <w:bCs/>
          <w:color w:val="000000"/>
        </w:rPr>
        <w:t xml:space="preserve">Parish – </w:t>
      </w:r>
      <w:r w:rsidR="0070375F" w:rsidRPr="0070375F">
        <w:rPr>
          <w:rFonts w:asciiTheme="minorHAnsi" w:eastAsia="Arial" w:hAnsiTheme="minorHAnsi" w:cstheme="minorHAnsi"/>
          <w:bCs/>
          <w:color w:val="000000"/>
        </w:rPr>
        <w:t xml:space="preserve"> K</w:t>
      </w:r>
      <w:r w:rsidR="0070375F">
        <w:rPr>
          <w:rFonts w:asciiTheme="minorHAnsi" w:eastAsia="Arial" w:hAnsiTheme="minorHAnsi" w:cstheme="minorHAnsi"/>
          <w:bCs/>
          <w:color w:val="000000"/>
        </w:rPr>
        <w:t xml:space="preserve">K </w:t>
      </w:r>
      <w:r w:rsidR="0070375F" w:rsidRPr="0070375F">
        <w:rPr>
          <w:rFonts w:asciiTheme="minorHAnsi" w:eastAsia="Arial" w:hAnsiTheme="minorHAnsi" w:cstheme="minorHAnsi"/>
          <w:bCs/>
          <w:color w:val="000000"/>
        </w:rPr>
        <w:t>report</w:t>
      </w:r>
      <w:r w:rsidR="0070375F">
        <w:rPr>
          <w:rFonts w:asciiTheme="minorHAnsi" w:eastAsia="Arial" w:hAnsiTheme="minorHAnsi" w:cstheme="minorHAnsi"/>
          <w:bCs/>
          <w:color w:val="000000"/>
        </w:rPr>
        <w:t>ed</w:t>
      </w:r>
      <w:r w:rsidR="0070375F" w:rsidRPr="0070375F">
        <w:rPr>
          <w:rFonts w:asciiTheme="minorHAnsi" w:eastAsia="Arial" w:hAnsiTheme="minorHAnsi" w:cstheme="minorHAnsi"/>
          <w:bCs/>
          <w:color w:val="000000"/>
        </w:rPr>
        <w:t xml:space="preserve"> that all footpaths </w:t>
      </w:r>
      <w:r w:rsidR="00F45DD0">
        <w:rPr>
          <w:rFonts w:asciiTheme="minorHAnsi" w:eastAsia="Arial" w:hAnsiTheme="minorHAnsi" w:cstheme="minorHAnsi"/>
          <w:bCs/>
          <w:color w:val="000000"/>
        </w:rPr>
        <w:t>had been very muddy but are clear now.</w:t>
      </w:r>
    </w:p>
    <w:p w14:paraId="742A7C11" w14:textId="428B8D4A" w:rsidR="00F45DD0" w:rsidRPr="00F45DD0" w:rsidRDefault="00F45DD0" w:rsidP="00F45DD0">
      <w:pPr>
        <w:pStyle w:val="ListParagraph"/>
        <w:numPr>
          <w:ilvl w:val="0"/>
          <w:numId w:val="1"/>
        </w:numPr>
        <w:jc w:val="both"/>
        <w:rPr>
          <w:rFonts w:asciiTheme="minorHAnsi" w:eastAsia="Arial" w:hAnsiTheme="minorHAnsi" w:cstheme="minorHAnsi"/>
          <w:bCs/>
          <w:color w:val="000000"/>
          <w:u w:val="single"/>
        </w:rPr>
      </w:pPr>
      <w:r>
        <w:rPr>
          <w:rFonts w:asciiTheme="minorHAnsi" w:eastAsia="Arial" w:hAnsiTheme="minorHAnsi" w:cstheme="minorHAnsi"/>
          <w:b/>
          <w:color w:val="000000"/>
          <w:u w:val="single"/>
        </w:rPr>
        <w:t>Planning</w:t>
      </w:r>
      <w:r>
        <w:rPr>
          <w:rFonts w:asciiTheme="minorHAnsi" w:eastAsia="Arial" w:hAnsiTheme="minorHAnsi" w:cstheme="minorHAnsi"/>
          <w:bCs/>
          <w:color w:val="000000"/>
        </w:rPr>
        <w:t xml:space="preserve"> – Planning application 25/00330/PNCOU.  Prior notification of an agricultural building to 2 dwellings under Class Q at The Oaks (received 6 March 2025). PCC had not been notified of this application.  RP had written to MDDC for their response, but at the time of the meeting there had been no response.  </w:t>
      </w:r>
      <w:r w:rsidRPr="00F45DD0">
        <w:rPr>
          <w:rFonts w:asciiTheme="minorHAnsi" w:eastAsia="Arial" w:hAnsiTheme="minorHAnsi" w:cstheme="minorHAnsi"/>
          <w:bCs/>
          <w:color w:val="C00000"/>
        </w:rPr>
        <w:t>ACTION</w:t>
      </w:r>
      <w:r>
        <w:rPr>
          <w:rFonts w:asciiTheme="minorHAnsi" w:eastAsia="Arial" w:hAnsiTheme="minorHAnsi" w:cstheme="minorHAnsi"/>
          <w:bCs/>
        </w:rPr>
        <w:t xml:space="preserve"> – HT to chase up.</w:t>
      </w:r>
    </w:p>
    <w:p w14:paraId="08A1805B" w14:textId="07EBAF95" w:rsidR="000856DC" w:rsidRPr="00F45DD0" w:rsidRDefault="00F45DD0" w:rsidP="00ED6F84">
      <w:pPr>
        <w:pStyle w:val="ListParagraph"/>
        <w:numPr>
          <w:ilvl w:val="0"/>
          <w:numId w:val="1"/>
        </w:numPr>
        <w:rPr>
          <w:rFonts w:asciiTheme="minorHAnsi" w:eastAsia="Arial" w:hAnsiTheme="minorHAnsi" w:cstheme="minorHAnsi"/>
          <w:b/>
          <w:color w:val="000000"/>
        </w:rPr>
      </w:pPr>
      <w:r>
        <w:rPr>
          <w:rFonts w:asciiTheme="minorHAnsi" w:eastAsia="Arial" w:hAnsiTheme="minorHAnsi" w:cstheme="minorHAnsi"/>
          <w:b/>
          <w:color w:val="000000"/>
          <w:u w:val="single"/>
        </w:rPr>
        <w:t>Parish Clerk’s laptop</w:t>
      </w:r>
      <w:r>
        <w:rPr>
          <w:rFonts w:asciiTheme="minorHAnsi" w:eastAsia="Arial" w:hAnsiTheme="minorHAnsi" w:cstheme="minorHAnsi"/>
          <w:bCs/>
          <w:color w:val="000000"/>
        </w:rPr>
        <w:t xml:space="preserve"> – Clerk’s laptop very slow and too small.  Agreed to purchase a new laptop with faster operating system, bigger screen and separate mouse out of contingency up to a maximum of £350.00</w:t>
      </w:r>
    </w:p>
    <w:p w14:paraId="757CE314" w14:textId="3FABFB3F" w:rsidR="00F45DD0" w:rsidRPr="00F45DD0" w:rsidRDefault="00F45DD0" w:rsidP="00ED6F84">
      <w:pPr>
        <w:pStyle w:val="ListParagraph"/>
        <w:numPr>
          <w:ilvl w:val="0"/>
          <w:numId w:val="1"/>
        </w:numPr>
        <w:rPr>
          <w:rFonts w:asciiTheme="minorHAnsi" w:eastAsia="Arial" w:hAnsiTheme="minorHAnsi" w:cstheme="minorHAnsi"/>
          <w:b/>
          <w:color w:val="000000"/>
        </w:rPr>
      </w:pPr>
      <w:r>
        <w:rPr>
          <w:rFonts w:asciiTheme="minorHAnsi" w:eastAsia="Arial" w:hAnsiTheme="minorHAnsi" w:cstheme="minorHAnsi"/>
          <w:b/>
          <w:color w:val="000000"/>
          <w:u w:val="single"/>
        </w:rPr>
        <w:t>Current Business</w:t>
      </w:r>
      <w:r>
        <w:rPr>
          <w:rFonts w:asciiTheme="minorHAnsi" w:eastAsia="Arial" w:hAnsiTheme="minorHAnsi" w:cstheme="minorHAnsi"/>
          <w:bCs/>
          <w:color w:val="000000"/>
        </w:rPr>
        <w:t xml:space="preserve"> – Current financial situation noted.</w:t>
      </w:r>
    </w:p>
    <w:p w14:paraId="6C393385" w14:textId="04CAB1BC" w:rsidR="00AD7786" w:rsidRPr="00F45DD0" w:rsidRDefault="00F45DD0" w:rsidP="00F45DD0">
      <w:pPr>
        <w:pStyle w:val="ListParagraph"/>
        <w:numPr>
          <w:ilvl w:val="0"/>
          <w:numId w:val="1"/>
        </w:numPr>
        <w:rPr>
          <w:rFonts w:asciiTheme="minorHAnsi" w:eastAsia="Arial" w:hAnsiTheme="minorHAnsi" w:cstheme="minorHAnsi"/>
          <w:b/>
          <w:color w:val="000000"/>
        </w:rPr>
      </w:pPr>
      <w:r>
        <w:rPr>
          <w:rFonts w:asciiTheme="minorHAnsi" w:eastAsia="Arial" w:hAnsiTheme="minorHAnsi" w:cstheme="minorHAnsi"/>
          <w:b/>
          <w:color w:val="000000"/>
          <w:u w:val="single"/>
        </w:rPr>
        <w:t>Date of next meeting</w:t>
      </w:r>
      <w:r>
        <w:rPr>
          <w:rFonts w:asciiTheme="minorHAnsi" w:eastAsia="Arial" w:hAnsiTheme="minorHAnsi" w:cstheme="minorHAnsi"/>
          <w:bCs/>
          <w:color w:val="000000"/>
        </w:rPr>
        <w:t xml:space="preserve"> – Parish Council Tuesday 1 July 2025 at 7.30pm</w:t>
      </w:r>
    </w:p>
    <w:p w14:paraId="665E8638" w14:textId="77777777" w:rsidR="0070375F" w:rsidRDefault="0070375F" w:rsidP="0070375F">
      <w:pPr>
        <w:pStyle w:val="ListParagraph"/>
        <w:ind w:left="792"/>
        <w:rPr>
          <w:rFonts w:asciiTheme="minorHAnsi" w:eastAsia="Arial" w:hAnsiTheme="minorHAnsi" w:cstheme="minorHAnsi"/>
          <w:bCs/>
          <w:color w:val="000000"/>
        </w:rPr>
      </w:pPr>
    </w:p>
    <w:p w14:paraId="41463DA5" w14:textId="033CBF18" w:rsidR="0070375F" w:rsidRPr="00AD7786" w:rsidRDefault="0070375F" w:rsidP="0070375F">
      <w:pPr>
        <w:pStyle w:val="ListParagraph"/>
        <w:ind w:left="792"/>
        <w:jc w:val="center"/>
        <w:rPr>
          <w:rFonts w:asciiTheme="minorHAnsi" w:eastAsia="Arial" w:hAnsiTheme="minorHAnsi" w:cstheme="minorHAnsi"/>
          <w:bCs/>
          <w:color w:val="000000"/>
        </w:rPr>
      </w:pPr>
      <w:r>
        <w:rPr>
          <w:rFonts w:asciiTheme="minorHAnsi" w:eastAsia="Arial" w:hAnsiTheme="minorHAnsi" w:cstheme="minorHAnsi"/>
          <w:bCs/>
          <w:color w:val="000000"/>
        </w:rPr>
        <w:t>Meeting Closed at 20.4</w:t>
      </w:r>
      <w:r w:rsidR="00F45DD0">
        <w:rPr>
          <w:rFonts w:asciiTheme="minorHAnsi" w:eastAsia="Arial" w:hAnsiTheme="minorHAnsi" w:cstheme="minorHAnsi"/>
          <w:bCs/>
          <w:color w:val="000000"/>
        </w:rPr>
        <w:t>0</w:t>
      </w:r>
      <w:r>
        <w:rPr>
          <w:rFonts w:asciiTheme="minorHAnsi" w:eastAsia="Arial" w:hAnsiTheme="minorHAnsi" w:cstheme="minorHAnsi"/>
          <w:bCs/>
          <w:color w:val="000000"/>
        </w:rPr>
        <w:t>hrs</w:t>
      </w:r>
    </w:p>
    <w:sectPr w:rsidR="0070375F" w:rsidRPr="00AD7786" w:rsidSect="0029611E">
      <w:headerReference w:type="even" r:id="rId10"/>
      <w:headerReference w:type="default" r:id="rId11"/>
      <w:pgSz w:w="11906" w:h="16838"/>
      <w:pgMar w:top="1135" w:right="1558"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4C388" w14:textId="77777777" w:rsidR="00A64B82" w:rsidRDefault="00A64B82">
      <w:r>
        <w:separator/>
      </w:r>
    </w:p>
  </w:endnote>
  <w:endnote w:type="continuationSeparator" w:id="0">
    <w:p w14:paraId="1D927969" w14:textId="77777777" w:rsidR="00A64B82" w:rsidRDefault="00A6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1F1A5" w14:textId="77777777" w:rsidR="00A64B82" w:rsidRDefault="00A64B82">
      <w:r>
        <w:separator/>
      </w:r>
    </w:p>
  </w:footnote>
  <w:footnote w:type="continuationSeparator" w:id="0">
    <w:p w14:paraId="240F75EB" w14:textId="77777777" w:rsidR="00A64B82" w:rsidRDefault="00A6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E7B0" w14:textId="77777777" w:rsidR="00466E5E" w:rsidRDefault="00D23140">
    <w:pPr>
      <w:pBdr>
        <w:top w:val="nil"/>
        <w:left w:val="nil"/>
        <w:bottom w:val="nil"/>
        <w:right w:val="nil"/>
        <w:between w:val="nil"/>
      </w:pBdr>
      <w:tabs>
        <w:tab w:val="center" w:pos="4513"/>
        <w:tab w:val="right" w:pos="9026"/>
      </w:tabs>
      <w:rPr>
        <w:color w:val="000000"/>
      </w:rPr>
    </w:pPr>
    <w:bookmarkStart w:id="0" w:name="_heading=h.30j0zll" w:colFirst="0" w:colLast="0"/>
    <w:bookmarkEnd w:id="0"/>
    <w:r>
      <w:rPr>
        <w:color w:val="000000"/>
      </w:rPr>
      <w:t>Continuation of Agenda for 6</w:t>
    </w:r>
    <w:r>
      <w:rPr>
        <w:color w:val="000000"/>
        <w:vertAlign w:val="superscript"/>
      </w:rPr>
      <w:t>th</w:t>
    </w:r>
    <w:r>
      <w:rPr>
        <w:color w:val="000000"/>
      </w:rPr>
      <w:t xml:space="preserve"> November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7AD0" w14:textId="77777777" w:rsidR="00466E5E" w:rsidRDefault="00466E5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B70"/>
    <w:multiLevelType w:val="multilevel"/>
    <w:tmpl w:val="EC24C3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EDF27AF"/>
    <w:multiLevelType w:val="multilevel"/>
    <w:tmpl w:val="55ECCD42"/>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AA2A52"/>
    <w:multiLevelType w:val="multilevel"/>
    <w:tmpl w:val="708620EA"/>
    <w:lvl w:ilvl="0">
      <w:start w:val="10"/>
      <w:numFmt w:val="decimal"/>
      <w:lvlText w:val="%1."/>
      <w:lvlJc w:val="left"/>
      <w:pPr>
        <w:ind w:left="360" w:hanging="360"/>
      </w:pPr>
      <w:rPr>
        <w:rFonts w:hint="default"/>
        <w:b/>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6"/>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C46635"/>
    <w:multiLevelType w:val="multilevel"/>
    <w:tmpl w:val="CB82C180"/>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7A4585"/>
    <w:multiLevelType w:val="multilevel"/>
    <w:tmpl w:val="BAAAABB4"/>
    <w:lvl w:ilvl="0">
      <w:start w:val="7"/>
      <w:numFmt w:val="decimal"/>
      <w:lvlText w:val="%1."/>
      <w:lvlJc w:val="left"/>
      <w:pPr>
        <w:ind w:left="360" w:hanging="360"/>
      </w:pPr>
      <w:rPr>
        <w:rFonts w:hint="default"/>
        <w:b/>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74B28"/>
    <w:multiLevelType w:val="multilevel"/>
    <w:tmpl w:val="281892E6"/>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A42DEB"/>
    <w:multiLevelType w:val="hybridMultilevel"/>
    <w:tmpl w:val="AAF8810C"/>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 w15:restartNumberingAfterBreak="0">
    <w:nsid w:val="26A700D1"/>
    <w:multiLevelType w:val="multilevel"/>
    <w:tmpl w:val="9C304F72"/>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441234"/>
    <w:multiLevelType w:val="multilevel"/>
    <w:tmpl w:val="1996DA92"/>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1D5791C"/>
    <w:multiLevelType w:val="multilevel"/>
    <w:tmpl w:val="52CA9D2C"/>
    <w:lvl w:ilvl="0">
      <w:start w:val="7"/>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F10C00"/>
    <w:multiLevelType w:val="multilevel"/>
    <w:tmpl w:val="08E492CC"/>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BC2311"/>
    <w:multiLevelType w:val="hybridMultilevel"/>
    <w:tmpl w:val="E9B8BCE0"/>
    <w:lvl w:ilvl="0" w:tplc="62083824">
      <w:start w:val="4"/>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06491"/>
    <w:multiLevelType w:val="multilevel"/>
    <w:tmpl w:val="B95A50D0"/>
    <w:lvl w:ilvl="0">
      <w:start w:val="7"/>
      <w:numFmt w:val="decimal"/>
      <w:lvlText w:val="%1."/>
      <w:lvlJc w:val="left"/>
      <w:pPr>
        <w:ind w:left="360" w:hanging="360"/>
      </w:pPr>
      <w:rPr>
        <w:rFonts w:hint="default"/>
        <w:b/>
      </w:rPr>
    </w:lvl>
    <w:lvl w:ilvl="1">
      <w:start w:val="4"/>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6"/>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B11897"/>
    <w:multiLevelType w:val="multilevel"/>
    <w:tmpl w:val="2F9CD9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2927E54"/>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5" w15:restartNumberingAfterBreak="0">
    <w:nsid w:val="551B365A"/>
    <w:multiLevelType w:val="multilevel"/>
    <w:tmpl w:val="EFF8C3AE"/>
    <w:lvl w:ilvl="0">
      <w:start w:val="7"/>
      <w:numFmt w:val="decimal"/>
      <w:lvlText w:val="%1."/>
      <w:lvlJc w:val="left"/>
      <w:pPr>
        <w:ind w:left="360" w:hanging="360"/>
      </w:pPr>
      <w:rPr>
        <w:rFonts w:hint="default"/>
        <w:b/>
      </w:rPr>
    </w:lvl>
    <w:lvl w:ilvl="1">
      <w:start w:val="4"/>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5"/>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C05D93"/>
    <w:multiLevelType w:val="multilevel"/>
    <w:tmpl w:val="75EEAB02"/>
    <w:lvl w:ilvl="0">
      <w:start w:val="1"/>
      <w:numFmt w:val="bullet"/>
      <w:lvlText w:val=""/>
      <w:lvlJc w:val="left"/>
      <w:pPr>
        <w:ind w:left="717" w:hanging="360"/>
      </w:pPr>
      <w:rPr>
        <w:rFonts w:ascii="Symbol" w:hAnsi="Symbol" w:hint="default"/>
        <w:b/>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lowerLetter"/>
      <w:lvlText w:val="%4)"/>
      <w:lvlJc w:val="left"/>
      <w:pPr>
        <w:ind w:left="1797" w:hanging="360"/>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59A85248"/>
    <w:multiLevelType w:val="hybridMultilevel"/>
    <w:tmpl w:val="A722516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5C9C08C3"/>
    <w:multiLevelType w:val="multilevel"/>
    <w:tmpl w:val="B24C79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DBC39F1"/>
    <w:multiLevelType w:val="multilevel"/>
    <w:tmpl w:val="9C9ECE0A"/>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8262F7"/>
    <w:multiLevelType w:val="multilevel"/>
    <w:tmpl w:val="D9F8AFEA"/>
    <w:lvl w:ilvl="0">
      <w:start w:val="1"/>
      <w:numFmt w:val="decimal"/>
      <w:lvlText w:val="%1."/>
      <w:lvlJc w:val="left"/>
      <w:pPr>
        <w:ind w:left="360" w:hanging="360"/>
      </w:pPr>
      <w:rPr>
        <w:rFonts w:asciiTheme="minorHAnsi" w:hAnsiTheme="minorHAnsi" w:cstheme="minorHAnsi"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686899"/>
    <w:multiLevelType w:val="multilevel"/>
    <w:tmpl w:val="41188334"/>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84579C"/>
    <w:multiLevelType w:val="multilevel"/>
    <w:tmpl w:val="787EE1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E5B691B"/>
    <w:multiLevelType w:val="multilevel"/>
    <w:tmpl w:val="3DFEC8D2"/>
    <w:lvl w:ilvl="0">
      <w:start w:val="9"/>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7C691E"/>
    <w:multiLevelType w:val="multilevel"/>
    <w:tmpl w:val="9DB6DCF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FB540E"/>
    <w:multiLevelType w:val="multilevel"/>
    <w:tmpl w:val="FE86F3BE"/>
    <w:lvl w:ilvl="0">
      <w:start w:val="7"/>
      <w:numFmt w:val="decimal"/>
      <w:lvlText w:val="%1."/>
      <w:lvlJc w:val="left"/>
      <w:pPr>
        <w:ind w:left="360" w:hanging="360"/>
      </w:pPr>
      <w:rPr>
        <w:rFonts w:hint="default"/>
        <w:b/>
      </w:rPr>
    </w:lvl>
    <w:lvl w:ilvl="1">
      <w:start w:val="3"/>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2"/>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08672133">
    <w:abstractNumId w:val="7"/>
  </w:num>
  <w:num w:numId="2" w16cid:durableId="897283056">
    <w:abstractNumId w:val="18"/>
  </w:num>
  <w:num w:numId="3" w16cid:durableId="422455785">
    <w:abstractNumId w:val="13"/>
  </w:num>
  <w:num w:numId="4" w16cid:durableId="1986160505">
    <w:abstractNumId w:val="0"/>
  </w:num>
  <w:num w:numId="5" w16cid:durableId="1646229837">
    <w:abstractNumId w:val="22"/>
  </w:num>
  <w:num w:numId="6" w16cid:durableId="784540068">
    <w:abstractNumId w:val="20"/>
  </w:num>
  <w:num w:numId="7" w16cid:durableId="67119503">
    <w:abstractNumId w:val="25"/>
  </w:num>
  <w:num w:numId="8" w16cid:durableId="1923828644">
    <w:abstractNumId w:val="2"/>
  </w:num>
  <w:num w:numId="9" w16cid:durableId="220480977">
    <w:abstractNumId w:val="10"/>
  </w:num>
  <w:num w:numId="10" w16cid:durableId="1797721718">
    <w:abstractNumId w:val="9"/>
  </w:num>
  <w:num w:numId="11" w16cid:durableId="264577506">
    <w:abstractNumId w:val="5"/>
  </w:num>
  <w:num w:numId="12" w16cid:durableId="1947812803">
    <w:abstractNumId w:val="19"/>
  </w:num>
  <w:num w:numId="13" w16cid:durableId="1974171885">
    <w:abstractNumId w:val="21"/>
  </w:num>
  <w:num w:numId="14" w16cid:durableId="1971397514">
    <w:abstractNumId w:val="1"/>
  </w:num>
  <w:num w:numId="15" w16cid:durableId="1379012314">
    <w:abstractNumId w:val="8"/>
  </w:num>
  <w:num w:numId="16" w16cid:durableId="1584101980">
    <w:abstractNumId w:val="23"/>
  </w:num>
  <w:num w:numId="17" w16cid:durableId="1123571054">
    <w:abstractNumId w:val="4"/>
  </w:num>
  <w:num w:numId="18" w16cid:durableId="1756441808">
    <w:abstractNumId w:val="17"/>
  </w:num>
  <w:num w:numId="19" w16cid:durableId="413821042">
    <w:abstractNumId w:val="11"/>
  </w:num>
  <w:num w:numId="20" w16cid:durableId="758595789">
    <w:abstractNumId w:val="12"/>
  </w:num>
  <w:num w:numId="21" w16cid:durableId="1126774186">
    <w:abstractNumId w:val="24"/>
  </w:num>
  <w:num w:numId="22" w16cid:durableId="1735542752">
    <w:abstractNumId w:val="3"/>
  </w:num>
  <w:num w:numId="23" w16cid:durableId="862323186">
    <w:abstractNumId w:val="15"/>
  </w:num>
  <w:num w:numId="24" w16cid:durableId="262806160">
    <w:abstractNumId w:val="16"/>
  </w:num>
  <w:num w:numId="25" w16cid:durableId="1359699896">
    <w:abstractNumId w:val="14"/>
  </w:num>
  <w:num w:numId="26" w16cid:durableId="194773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3D"/>
    <w:rsid w:val="00005940"/>
    <w:rsid w:val="00007A8C"/>
    <w:rsid w:val="00012E11"/>
    <w:rsid w:val="000167A6"/>
    <w:rsid w:val="00021C22"/>
    <w:rsid w:val="00023267"/>
    <w:rsid w:val="00026F0E"/>
    <w:rsid w:val="00031DCF"/>
    <w:rsid w:val="00034A7E"/>
    <w:rsid w:val="00044592"/>
    <w:rsid w:val="00045087"/>
    <w:rsid w:val="0004723C"/>
    <w:rsid w:val="00053D2C"/>
    <w:rsid w:val="00057C82"/>
    <w:rsid w:val="000630CB"/>
    <w:rsid w:val="00064023"/>
    <w:rsid w:val="0006732C"/>
    <w:rsid w:val="00073D61"/>
    <w:rsid w:val="00075B35"/>
    <w:rsid w:val="0007604B"/>
    <w:rsid w:val="000856DC"/>
    <w:rsid w:val="00093F85"/>
    <w:rsid w:val="00094B1C"/>
    <w:rsid w:val="00097301"/>
    <w:rsid w:val="000B1A93"/>
    <w:rsid w:val="000B3952"/>
    <w:rsid w:val="000B595F"/>
    <w:rsid w:val="000C738E"/>
    <w:rsid w:val="000C73B6"/>
    <w:rsid w:val="000E3BB8"/>
    <w:rsid w:val="000F65DD"/>
    <w:rsid w:val="00102612"/>
    <w:rsid w:val="00103AFB"/>
    <w:rsid w:val="00107959"/>
    <w:rsid w:val="00111E77"/>
    <w:rsid w:val="00124EC8"/>
    <w:rsid w:val="00134C77"/>
    <w:rsid w:val="001446F4"/>
    <w:rsid w:val="00147181"/>
    <w:rsid w:val="0016096B"/>
    <w:rsid w:val="00167275"/>
    <w:rsid w:val="00170EF4"/>
    <w:rsid w:val="001735EB"/>
    <w:rsid w:val="001765A5"/>
    <w:rsid w:val="00177BF0"/>
    <w:rsid w:val="001821A3"/>
    <w:rsid w:val="001855EF"/>
    <w:rsid w:val="001918BC"/>
    <w:rsid w:val="00194459"/>
    <w:rsid w:val="0019536B"/>
    <w:rsid w:val="001B09D4"/>
    <w:rsid w:val="001B0F58"/>
    <w:rsid w:val="001D72E0"/>
    <w:rsid w:val="001E2B8F"/>
    <w:rsid w:val="001E33BC"/>
    <w:rsid w:val="001E7703"/>
    <w:rsid w:val="001F4FD5"/>
    <w:rsid w:val="00205681"/>
    <w:rsid w:val="0022593B"/>
    <w:rsid w:val="00235562"/>
    <w:rsid w:val="00236606"/>
    <w:rsid w:val="0024494A"/>
    <w:rsid w:val="00251D38"/>
    <w:rsid w:val="002641E0"/>
    <w:rsid w:val="002737FF"/>
    <w:rsid w:val="0029147B"/>
    <w:rsid w:val="00293285"/>
    <w:rsid w:val="00293422"/>
    <w:rsid w:val="0029611E"/>
    <w:rsid w:val="002A270A"/>
    <w:rsid w:val="002A63ED"/>
    <w:rsid w:val="002B043B"/>
    <w:rsid w:val="002C5216"/>
    <w:rsid w:val="002D5406"/>
    <w:rsid w:val="002E06A8"/>
    <w:rsid w:val="002E1876"/>
    <w:rsid w:val="002F2551"/>
    <w:rsid w:val="002F312C"/>
    <w:rsid w:val="002F3F1D"/>
    <w:rsid w:val="002F54E1"/>
    <w:rsid w:val="0030040B"/>
    <w:rsid w:val="00304A47"/>
    <w:rsid w:val="003051D5"/>
    <w:rsid w:val="0032470C"/>
    <w:rsid w:val="00324D7D"/>
    <w:rsid w:val="003259C0"/>
    <w:rsid w:val="0032676F"/>
    <w:rsid w:val="00327060"/>
    <w:rsid w:val="0032741F"/>
    <w:rsid w:val="00331431"/>
    <w:rsid w:val="003461C0"/>
    <w:rsid w:val="003556C7"/>
    <w:rsid w:val="00370033"/>
    <w:rsid w:val="00371430"/>
    <w:rsid w:val="00380610"/>
    <w:rsid w:val="0038380A"/>
    <w:rsid w:val="00390481"/>
    <w:rsid w:val="003907FB"/>
    <w:rsid w:val="00392BA8"/>
    <w:rsid w:val="003A2D8D"/>
    <w:rsid w:val="003B53D3"/>
    <w:rsid w:val="003C0AAD"/>
    <w:rsid w:val="003C2A0A"/>
    <w:rsid w:val="003C56B5"/>
    <w:rsid w:val="003C6678"/>
    <w:rsid w:val="003D02FF"/>
    <w:rsid w:val="003D4C64"/>
    <w:rsid w:val="003D51D9"/>
    <w:rsid w:val="003D768E"/>
    <w:rsid w:val="003E5D0A"/>
    <w:rsid w:val="00400597"/>
    <w:rsid w:val="004018E6"/>
    <w:rsid w:val="004100D7"/>
    <w:rsid w:val="00413670"/>
    <w:rsid w:val="00417F44"/>
    <w:rsid w:val="004341F6"/>
    <w:rsid w:val="004420EF"/>
    <w:rsid w:val="00445041"/>
    <w:rsid w:val="004563F6"/>
    <w:rsid w:val="00457E98"/>
    <w:rsid w:val="00460514"/>
    <w:rsid w:val="004624C4"/>
    <w:rsid w:val="00466E5E"/>
    <w:rsid w:val="00470C97"/>
    <w:rsid w:val="00471ED0"/>
    <w:rsid w:val="0047362A"/>
    <w:rsid w:val="0049119C"/>
    <w:rsid w:val="004A22AC"/>
    <w:rsid w:val="004A55F8"/>
    <w:rsid w:val="004B5A2D"/>
    <w:rsid w:val="004C0563"/>
    <w:rsid w:val="004C0D29"/>
    <w:rsid w:val="004C4A48"/>
    <w:rsid w:val="004D02B6"/>
    <w:rsid w:val="004E580A"/>
    <w:rsid w:val="004E5E72"/>
    <w:rsid w:val="004E79EC"/>
    <w:rsid w:val="00503BB5"/>
    <w:rsid w:val="00506415"/>
    <w:rsid w:val="00516A4F"/>
    <w:rsid w:val="005311E3"/>
    <w:rsid w:val="00531438"/>
    <w:rsid w:val="0053726F"/>
    <w:rsid w:val="00542C16"/>
    <w:rsid w:val="00550683"/>
    <w:rsid w:val="00551654"/>
    <w:rsid w:val="00564B4D"/>
    <w:rsid w:val="0057398E"/>
    <w:rsid w:val="0058798C"/>
    <w:rsid w:val="00592556"/>
    <w:rsid w:val="005A2785"/>
    <w:rsid w:val="005A589B"/>
    <w:rsid w:val="005B56EA"/>
    <w:rsid w:val="005D1152"/>
    <w:rsid w:val="005D2B32"/>
    <w:rsid w:val="005E4A1A"/>
    <w:rsid w:val="005E776F"/>
    <w:rsid w:val="006037E0"/>
    <w:rsid w:val="00603F30"/>
    <w:rsid w:val="006121FF"/>
    <w:rsid w:val="00622ECE"/>
    <w:rsid w:val="00625B45"/>
    <w:rsid w:val="0063536A"/>
    <w:rsid w:val="006377B7"/>
    <w:rsid w:val="00644513"/>
    <w:rsid w:val="00645B1C"/>
    <w:rsid w:val="00646143"/>
    <w:rsid w:val="00654319"/>
    <w:rsid w:val="00661E38"/>
    <w:rsid w:val="0068297D"/>
    <w:rsid w:val="00685AFD"/>
    <w:rsid w:val="006911A6"/>
    <w:rsid w:val="00694797"/>
    <w:rsid w:val="0069647F"/>
    <w:rsid w:val="006A7460"/>
    <w:rsid w:val="006B051B"/>
    <w:rsid w:val="006B1974"/>
    <w:rsid w:val="006B5662"/>
    <w:rsid w:val="006C364B"/>
    <w:rsid w:val="006C4D18"/>
    <w:rsid w:val="006C503F"/>
    <w:rsid w:val="006C7440"/>
    <w:rsid w:val="006D3D04"/>
    <w:rsid w:val="006D404E"/>
    <w:rsid w:val="006E2E75"/>
    <w:rsid w:val="006E69E2"/>
    <w:rsid w:val="006F1B77"/>
    <w:rsid w:val="006F30F3"/>
    <w:rsid w:val="006F62C5"/>
    <w:rsid w:val="0070375F"/>
    <w:rsid w:val="0071049B"/>
    <w:rsid w:val="00712030"/>
    <w:rsid w:val="00714E58"/>
    <w:rsid w:val="00720B5F"/>
    <w:rsid w:val="00720D37"/>
    <w:rsid w:val="007356E0"/>
    <w:rsid w:val="00740CBD"/>
    <w:rsid w:val="007476F0"/>
    <w:rsid w:val="00752968"/>
    <w:rsid w:val="00752F58"/>
    <w:rsid w:val="00762007"/>
    <w:rsid w:val="00766917"/>
    <w:rsid w:val="007704A4"/>
    <w:rsid w:val="007720C5"/>
    <w:rsid w:val="00777B07"/>
    <w:rsid w:val="00782A19"/>
    <w:rsid w:val="007871DC"/>
    <w:rsid w:val="00796173"/>
    <w:rsid w:val="00797B48"/>
    <w:rsid w:val="00797F44"/>
    <w:rsid w:val="00797F5D"/>
    <w:rsid w:val="007A18EC"/>
    <w:rsid w:val="007A44FD"/>
    <w:rsid w:val="007B184E"/>
    <w:rsid w:val="007C7988"/>
    <w:rsid w:val="007C7F85"/>
    <w:rsid w:val="007D167E"/>
    <w:rsid w:val="007F49D4"/>
    <w:rsid w:val="008056D3"/>
    <w:rsid w:val="00810378"/>
    <w:rsid w:val="00810511"/>
    <w:rsid w:val="00815FBE"/>
    <w:rsid w:val="0082509E"/>
    <w:rsid w:val="008278E9"/>
    <w:rsid w:val="008312F5"/>
    <w:rsid w:val="0083476F"/>
    <w:rsid w:val="00837012"/>
    <w:rsid w:val="0084314D"/>
    <w:rsid w:val="00847547"/>
    <w:rsid w:val="00856192"/>
    <w:rsid w:val="008621F5"/>
    <w:rsid w:val="00872B7C"/>
    <w:rsid w:val="00873125"/>
    <w:rsid w:val="0087452A"/>
    <w:rsid w:val="008757CA"/>
    <w:rsid w:val="008759BC"/>
    <w:rsid w:val="0088211C"/>
    <w:rsid w:val="00894065"/>
    <w:rsid w:val="008974CE"/>
    <w:rsid w:val="008A34D5"/>
    <w:rsid w:val="008A4D84"/>
    <w:rsid w:val="008B0728"/>
    <w:rsid w:val="008B5327"/>
    <w:rsid w:val="008C29B1"/>
    <w:rsid w:val="008C2B71"/>
    <w:rsid w:val="008E6B02"/>
    <w:rsid w:val="008F3FFC"/>
    <w:rsid w:val="0090794A"/>
    <w:rsid w:val="0091076A"/>
    <w:rsid w:val="009122DF"/>
    <w:rsid w:val="00952481"/>
    <w:rsid w:val="009526F7"/>
    <w:rsid w:val="00953279"/>
    <w:rsid w:val="00955103"/>
    <w:rsid w:val="00956156"/>
    <w:rsid w:val="0096405C"/>
    <w:rsid w:val="00964CB4"/>
    <w:rsid w:val="009654DE"/>
    <w:rsid w:val="009775A8"/>
    <w:rsid w:val="009863AE"/>
    <w:rsid w:val="00995A1B"/>
    <w:rsid w:val="009A377B"/>
    <w:rsid w:val="009A3E1A"/>
    <w:rsid w:val="009B05AA"/>
    <w:rsid w:val="009B08B3"/>
    <w:rsid w:val="009B100A"/>
    <w:rsid w:val="009B38D3"/>
    <w:rsid w:val="009B4253"/>
    <w:rsid w:val="009C35B6"/>
    <w:rsid w:val="009D21E7"/>
    <w:rsid w:val="009E50D6"/>
    <w:rsid w:val="009F5B48"/>
    <w:rsid w:val="009F6028"/>
    <w:rsid w:val="00A16477"/>
    <w:rsid w:val="00A2016D"/>
    <w:rsid w:val="00A33AC0"/>
    <w:rsid w:val="00A45C31"/>
    <w:rsid w:val="00A61D51"/>
    <w:rsid w:val="00A64A0D"/>
    <w:rsid w:val="00A64B82"/>
    <w:rsid w:val="00A70742"/>
    <w:rsid w:val="00A75F0F"/>
    <w:rsid w:val="00A775C5"/>
    <w:rsid w:val="00A908A3"/>
    <w:rsid w:val="00AB62C9"/>
    <w:rsid w:val="00AC727D"/>
    <w:rsid w:val="00AD7786"/>
    <w:rsid w:val="00AE4FFE"/>
    <w:rsid w:val="00AF06AC"/>
    <w:rsid w:val="00AF0797"/>
    <w:rsid w:val="00AF6A25"/>
    <w:rsid w:val="00AF6BF7"/>
    <w:rsid w:val="00B0714C"/>
    <w:rsid w:val="00B16519"/>
    <w:rsid w:val="00B2528E"/>
    <w:rsid w:val="00B401CE"/>
    <w:rsid w:val="00B4612B"/>
    <w:rsid w:val="00B862B3"/>
    <w:rsid w:val="00B93F0D"/>
    <w:rsid w:val="00BA052E"/>
    <w:rsid w:val="00BC0853"/>
    <w:rsid w:val="00BD3FC1"/>
    <w:rsid w:val="00BD6F7E"/>
    <w:rsid w:val="00BE253F"/>
    <w:rsid w:val="00BE6680"/>
    <w:rsid w:val="00BF5AC7"/>
    <w:rsid w:val="00BF75F9"/>
    <w:rsid w:val="00C020F1"/>
    <w:rsid w:val="00C05601"/>
    <w:rsid w:val="00C12C11"/>
    <w:rsid w:val="00C25253"/>
    <w:rsid w:val="00C31240"/>
    <w:rsid w:val="00C526F9"/>
    <w:rsid w:val="00C558AB"/>
    <w:rsid w:val="00C667E1"/>
    <w:rsid w:val="00C715A4"/>
    <w:rsid w:val="00C82D16"/>
    <w:rsid w:val="00C83030"/>
    <w:rsid w:val="00C9506C"/>
    <w:rsid w:val="00CA6D8A"/>
    <w:rsid w:val="00CB2A3A"/>
    <w:rsid w:val="00CB494B"/>
    <w:rsid w:val="00CB7391"/>
    <w:rsid w:val="00CC273C"/>
    <w:rsid w:val="00CC33BC"/>
    <w:rsid w:val="00CC5E10"/>
    <w:rsid w:val="00CD049E"/>
    <w:rsid w:val="00CF77D4"/>
    <w:rsid w:val="00CF7E26"/>
    <w:rsid w:val="00D01147"/>
    <w:rsid w:val="00D01735"/>
    <w:rsid w:val="00D03C33"/>
    <w:rsid w:val="00D12B5E"/>
    <w:rsid w:val="00D144B2"/>
    <w:rsid w:val="00D23140"/>
    <w:rsid w:val="00D32BBA"/>
    <w:rsid w:val="00D377DD"/>
    <w:rsid w:val="00D37C9B"/>
    <w:rsid w:val="00D471B6"/>
    <w:rsid w:val="00D50E7C"/>
    <w:rsid w:val="00D51F0F"/>
    <w:rsid w:val="00D569B8"/>
    <w:rsid w:val="00D64296"/>
    <w:rsid w:val="00D7065E"/>
    <w:rsid w:val="00D726AE"/>
    <w:rsid w:val="00D73C98"/>
    <w:rsid w:val="00D81575"/>
    <w:rsid w:val="00D86ACF"/>
    <w:rsid w:val="00DA2B7C"/>
    <w:rsid w:val="00DA43DF"/>
    <w:rsid w:val="00DD0C40"/>
    <w:rsid w:val="00DD7BD4"/>
    <w:rsid w:val="00DE2593"/>
    <w:rsid w:val="00DE2DDB"/>
    <w:rsid w:val="00DE2F7B"/>
    <w:rsid w:val="00DF294D"/>
    <w:rsid w:val="00DF3329"/>
    <w:rsid w:val="00DF5B60"/>
    <w:rsid w:val="00E007DB"/>
    <w:rsid w:val="00E07ACD"/>
    <w:rsid w:val="00E13122"/>
    <w:rsid w:val="00E13D32"/>
    <w:rsid w:val="00E20521"/>
    <w:rsid w:val="00E227BA"/>
    <w:rsid w:val="00E24417"/>
    <w:rsid w:val="00E249B9"/>
    <w:rsid w:val="00E26C41"/>
    <w:rsid w:val="00E27B3D"/>
    <w:rsid w:val="00E34330"/>
    <w:rsid w:val="00E41CFE"/>
    <w:rsid w:val="00E4360E"/>
    <w:rsid w:val="00E45786"/>
    <w:rsid w:val="00E50902"/>
    <w:rsid w:val="00E54124"/>
    <w:rsid w:val="00E577CD"/>
    <w:rsid w:val="00E71319"/>
    <w:rsid w:val="00E80BC7"/>
    <w:rsid w:val="00E934DF"/>
    <w:rsid w:val="00E941F0"/>
    <w:rsid w:val="00E960BA"/>
    <w:rsid w:val="00EA289C"/>
    <w:rsid w:val="00EB129F"/>
    <w:rsid w:val="00EB37B5"/>
    <w:rsid w:val="00EB44D5"/>
    <w:rsid w:val="00EB6300"/>
    <w:rsid w:val="00EC2E95"/>
    <w:rsid w:val="00ED69BA"/>
    <w:rsid w:val="00ED6F84"/>
    <w:rsid w:val="00EE1A76"/>
    <w:rsid w:val="00EE6940"/>
    <w:rsid w:val="00EE696D"/>
    <w:rsid w:val="00EF44BE"/>
    <w:rsid w:val="00F034D8"/>
    <w:rsid w:val="00F06BC7"/>
    <w:rsid w:val="00F1000E"/>
    <w:rsid w:val="00F21883"/>
    <w:rsid w:val="00F3147F"/>
    <w:rsid w:val="00F33655"/>
    <w:rsid w:val="00F36F49"/>
    <w:rsid w:val="00F41D93"/>
    <w:rsid w:val="00F43788"/>
    <w:rsid w:val="00F45DD0"/>
    <w:rsid w:val="00F50AFA"/>
    <w:rsid w:val="00F52598"/>
    <w:rsid w:val="00F56BB4"/>
    <w:rsid w:val="00F623F7"/>
    <w:rsid w:val="00F646BD"/>
    <w:rsid w:val="00F65C2E"/>
    <w:rsid w:val="00F67D7E"/>
    <w:rsid w:val="00F70EBA"/>
    <w:rsid w:val="00F73D1D"/>
    <w:rsid w:val="00F81258"/>
    <w:rsid w:val="00F82966"/>
    <w:rsid w:val="00F87FC4"/>
    <w:rsid w:val="00F975A5"/>
    <w:rsid w:val="00FA5A80"/>
    <w:rsid w:val="00FB0D06"/>
    <w:rsid w:val="00FC0857"/>
    <w:rsid w:val="00FC5641"/>
    <w:rsid w:val="00FC5CDE"/>
    <w:rsid w:val="00FC774E"/>
    <w:rsid w:val="00FD60EC"/>
    <w:rsid w:val="00FE0939"/>
    <w:rsid w:val="00FE34EA"/>
    <w:rsid w:val="00FF2BA1"/>
    <w:rsid w:val="00FF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A470"/>
  <w15:docId w15:val="{F0D8ACC2-AC5C-4010-A28C-22D30DD5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F632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F6325"/>
    <w:rPr>
      <w:color w:val="0000FF"/>
      <w:u w:val="single"/>
    </w:rPr>
  </w:style>
  <w:style w:type="paragraph" w:styleId="ListParagraph">
    <w:name w:val="List Paragraph"/>
    <w:basedOn w:val="Normal"/>
    <w:uiPriority w:val="34"/>
    <w:qFormat/>
    <w:rsid w:val="00EF6325"/>
    <w:pPr>
      <w:ind w:left="720"/>
      <w:contextualSpacing/>
    </w:pPr>
  </w:style>
  <w:style w:type="character" w:styleId="UnresolvedMention">
    <w:name w:val="Unresolved Mention"/>
    <w:basedOn w:val="DefaultParagraphFont"/>
    <w:uiPriority w:val="99"/>
    <w:semiHidden/>
    <w:unhideWhenUsed/>
    <w:rsid w:val="007F38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3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738">
      <w:bodyDiv w:val="1"/>
      <w:marLeft w:val="0"/>
      <w:marRight w:val="0"/>
      <w:marTop w:val="0"/>
      <w:marBottom w:val="0"/>
      <w:divBdr>
        <w:top w:val="none" w:sz="0" w:space="0" w:color="auto"/>
        <w:left w:val="none" w:sz="0" w:space="0" w:color="auto"/>
        <w:bottom w:val="none" w:sz="0" w:space="0" w:color="auto"/>
        <w:right w:val="none" w:sz="0" w:space="0" w:color="auto"/>
      </w:divBdr>
    </w:div>
    <w:div w:id="2005471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ddingtonp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ddevonparish.co.uk/Pudd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Az3FnWtsdC+kCFsmL+ARMZqFqQ==">AMUW2mXTe1lVFZJaUnHvjXcKJlAtszM6A+QHzeO2epm1CIVOCRZP7DPIRYQJzOtcu1hcD7I1PYYToVE/oDxi2N/ZGX837DZzdgzYIzMJQHEYAxJNSnDQG4w=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4148</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Curtis</dc:creator>
  <cp:lastModifiedBy>Katie Curtis</cp:lastModifiedBy>
  <cp:revision>7</cp:revision>
  <cp:lastPrinted>2024-01-18T07:59:00Z</cp:lastPrinted>
  <dcterms:created xsi:type="dcterms:W3CDTF">2025-05-09T13:51:00Z</dcterms:created>
  <dcterms:modified xsi:type="dcterms:W3CDTF">2025-05-09T15:19:00Z</dcterms:modified>
</cp:coreProperties>
</file>