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5CA9" w14:textId="77777777" w:rsidR="00C86C2C" w:rsidRDefault="00C86C2C">
      <w:pPr>
        <w:pStyle w:val="BodyText"/>
        <w:jc w:val="center"/>
        <w:rPr>
          <w:b/>
          <w:sz w:val="24"/>
        </w:rPr>
      </w:pPr>
    </w:p>
    <w:tbl>
      <w:tblPr>
        <w:tblW w:w="0" w:type="auto"/>
        <w:tblInd w:w="-712" w:type="dxa"/>
        <w:tblLayout w:type="fixed"/>
        <w:tblLook w:val="0000" w:firstRow="0" w:lastRow="0" w:firstColumn="0" w:lastColumn="0" w:noHBand="0" w:noVBand="0"/>
      </w:tblPr>
      <w:tblGrid>
        <w:gridCol w:w="10990"/>
      </w:tblGrid>
      <w:tr w:rsidR="00C86C2C" w14:paraId="6B75C5E4" w14:textId="77777777">
        <w:trPr>
          <w:trHeight w:val="507"/>
        </w:trPr>
        <w:tc>
          <w:tcPr>
            <w:tcW w:w="10990" w:type="dxa"/>
            <w:tcBorders>
              <w:top w:val="single" w:sz="48" w:space="0" w:color="008000"/>
              <w:left w:val="single" w:sz="48" w:space="0" w:color="008000"/>
              <w:bottom w:val="single" w:sz="48" w:space="0" w:color="008000"/>
              <w:right w:val="single" w:sz="48" w:space="0" w:color="008000"/>
            </w:tcBorders>
            <w:shd w:val="clear" w:color="auto" w:fill="000000"/>
            <w:vAlign w:val="center"/>
          </w:tcPr>
          <w:p w14:paraId="22BA9869" w14:textId="77777777" w:rsidR="00C86C2C" w:rsidRDefault="00C86C2C">
            <w:pPr>
              <w:pStyle w:val="BodyText"/>
              <w:jc w:val="center"/>
            </w:pPr>
            <w:r>
              <w:rPr>
                <w:sz w:val="54"/>
              </w:rPr>
              <w:t>NYMET ROWLAND PARISH COUNCIL</w:t>
            </w:r>
          </w:p>
        </w:tc>
      </w:tr>
    </w:tbl>
    <w:p w14:paraId="20359C30" w14:textId="77777777" w:rsidR="00C86C2C" w:rsidRDefault="00C86C2C">
      <w:pPr>
        <w:rPr>
          <w:rFonts w:ascii="Arial" w:hAnsi="Arial" w:cs="Arial"/>
          <w:sz w:val="22"/>
        </w:rPr>
      </w:pPr>
    </w:p>
    <w:p w14:paraId="43B5A7B1" w14:textId="77777777" w:rsidR="00C86C2C" w:rsidRDefault="00C86C2C">
      <w:r>
        <w:rPr>
          <w:rFonts w:ascii="Arial" w:eastAsia="Arial" w:hAnsi="Arial" w:cs="Arial"/>
          <w:sz w:val="22"/>
        </w:rPr>
        <w:t xml:space="preserve">                                                      </w:t>
      </w:r>
    </w:p>
    <w:p w14:paraId="2AEF0B5E" w14:textId="77777777" w:rsidR="00C86C2C" w:rsidRDefault="00C86C2C">
      <w:r>
        <w:rPr>
          <w:b/>
          <w:bCs/>
          <w:sz w:val="28"/>
          <w:szCs w:val="28"/>
        </w:rPr>
        <w:t xml:space="preserve">                                    </w:t>
      </w:r>
    </w:p>
    <w:p w14:paraId="14854898" w14:textId="63FE03A1" w:rsidR="009C2D00" w:rsidRDefault="009C2D00" w:rsidP="009C2D00">
      <w:pPr>
        <w:pStyle w:val="Style"/>
        <w:spacing w:before="300" w:after="300" w:line="0" w:lineRule="atLeast"/>
        <w:textAlignment w:val="baseline"/>
      </w:pPr>
      <w:r>
        <w:rPr>
          <w:b/>
          <w:sz w:val="27"/>
          <w:szCs w:val="27"/>
        </w:rPr>
        <w:t>Minutes of the 192nd meeting of the Parish Council, held on Wednesday 7th February</w:t>
      </w:r>
      <w:r w:rsidR="00C1388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2024 at 7-30pm. </w:t>
      </w:r>
    </w:p>
    <w:p w14:paraId="583E9DF9" w14:textId="77777777" w:rsidR="009C2D00" w:rsidRDefault="009C2D00" w:rsidP="009C2D00">
      <w:pPr>
        <w:pStyle w:val="Style"/>
        <w:spacing w:after="300" w:line="0" w:lineRule="atLeast"/>
        <w:textAlignment w:val="baseline"/>
      </w:pPr>
      <w:r>
        <w:rPr>
          <w:sz w:val="23"/>
          <w:szCs w:val="23"/>
        </w:rPr>
        <w:t xml:space="preserve">Present:- Councillors Anthony Odhams, David Gruncell, Babs Channing, Viv O'Dell, Roger Cooper ( clerk), </w:t>
      </w:r>
    </w:p>
    <w:p w14:paraId="1699A586" w14:textId="77777777" w:rsidR="009C2D00" w:rsidRDefault="009C2D00" w:rsidP="009C2D00">
      <w:pPr>
        <w:pStyle w:val="Style"/>
        <w:spacing w:before="300" w:after="300" w:line="0" w:lineRule="atLeast"/>
        <w:textAlignment w:val="baseline"/>
      </w:pPr>
      <w:r>
        <w:rPr>
          <w:sz w:val="23"/>
          <w:szCs w:val="23"/>
        </w:rPr>
        <w:t xml:space="preserve">Minutes of the meeting held on 21 </w:t>
      </w:r>
      <w:proofErr w:type="spellStart"/>
      <w:r>
        <w:rPr>
          <w:w w:val="108"/>
          <w:sz w:val="23"/>
          <w:szCs w:val="23"/>
          <w:vertAlign w:val="superscript"/>
        </w:rPr>
        <w:t>st</w:t>
      </w:r>
      <w:proofErr w:type="spellEnd"/>
      <w:r>
        <w:rPr>
          <w:w w:val="108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November 2023 were approved and signed. </w:t>
      </w:r>
    </w:p>
    <w:p w14:paraId="1F6FBC74" w14:textId="60A0B780" w:rsidR="009C2D00" w:rsidRDefault="009C2D00" w:rsidP="009C2D00">
      <w:pPr>
        <w:pStyle w:val="Style"/>
        <w:spacing w:after="300" w:line="0" w:lineRule="atLeast"/>
        <w:textAlignment w:val="baseline"/>
      </w:pPr>
      <w:r w:rsidRPr="009230AE">
        <w:rPr>
          <w:b/>
          <w:bCs/>
          <w:sz w:val="23"/>
          <w:szCs w:val="23"/>
        </w:rPr>
        <w:t>Questions from members of the public</w:t>
      </w:r>
      <w:r>
        <w:rPr>
          <w:sz w:val="23"/>
          <w:szCs w:val="23"/>
        </w:rPr>
        <w:t xml:space="preserve">. There was a short discussion about the still unclear situation regarding the mobile Library service. </w:t>
      </w:r>
      <w:r w:rsidR="002E2C9B">
        <w:rPr>
          <w:sz w:val="23"/>
          <w:szCs w:val="23"/>
        </w:rPr>
        <w:t>Dis</w:t>
      </w:r>
      <w:r w:rsidR="00B9424C">
        <w:rPr>
          <w:sz w:val="23"/>
          <w:szCs w:val="23"/>
        </w:rPr>
        <w:t xml:space="preserve">trict </w:t>
      </w:r>
      <w:r w:rsidR="00FB45F6">
        <w:rPr>
          <w:sz w:val="23"/>
          <w:szCs w:val="23"/>
        </w:rPr>
        <w:t>Councillor</w:t>
      </w:r>
      <w:r w:rsidR="00B9424C">
        <w:rPr>
          <w:sz w:val="23"/>
          <w:szCs w:val="23"/>
        </w:rPr>
        <w:t xml:space="preserve"> Steve Keable explained that </w:t>
      </w:r>
      <w:r w:rsidR="00BB66E2">
        <w:rPr>
          <w:sz w:val="23"/>
          <w:szCs w:val="23"/>
        </w:rPr>
        <w:t xml:space="preserve">if </w:t>
      </w:r>
      <w:r w:rsidR="007C017F">
        <w:rPr>
          <w:sz w:val="23"/>
          <w:szCs w:val="23"/>
        </w:rPr>
        <w:t>a</w:t>
      </w:r>
      <w:r w:rsidR="00536216">
        <w:rPr>
          <w:sz w:val="23"/>
          <w:szCs w:val="23"/>
        </w:rPr>
        <w:t xml:space="preserve"> home for </w:t>
      </w:r>
      <w:r w:rsidR="00F60451">
        <w:rPr>
          <w:sz w:val="23"/>
          <w:szCs w:val="23"/>
        </w:rPr>
        <w:t xml:space="preserve">a </w:t>
      </w:r>
      <w:r w:rsidR="00536216">
        <w:rPr>
          <w:sz w:val="23"/>
          <w:szCs w:val="23"/>
        </w:rPr>
        <w:t xml:space="preserve">small </w:t>
      </w:r>
      <w:r w:rsidR="007C017F">
        <w:rPr>
          <w:sz w:val="23"/>
          <w:szCs w:val="23"/>
        </w:rPr>
        <w:t xml:space="preserve">library within the village </w:t>
      </w:r>
      <w:r w:rsidR="00086F14">
        <w:rPr>
          <w:sz w:val="23"/>
          <w:szCs w:val="23"/>
        </w:rPr>
        <w:t xml:space="preserve">could be found, </w:t>
      </w:r>
      <w:r w:rsidR="0092385C">
        <w:rPr>
          <w:sz w:val="23"/>
          <w:szCs w:val="23"/>
        </w:rPr>
        <w:t xml:space="preserve">a modest </w:t>
      </w:r>
      <w:r w:rsidR="00086F14">
        <w:rPr>
          <w:sz w:val="23"/>
          <w:szCs w:val="23"/>
        </w:rPr>
        <w:t xml:space="preserve">grant </w:t>
      </w:r>
      <w:r w:rsidR="0092385C">
        <w:rPr>
          <w:sz w:val="23"/>
          <w:szCs w:val="23"/>
        </w:rPr>
        <w:t xml:space="preserve">for the purchase of book shelving </w:t>
      </w:r>
      <w:r w:rsidR="00567B82">
        <w:rPr>
          <w:sz w:val="23"/>
          <w:szCs w:val="23"/>
        </w:rPr>
        <w:t xml:space="preserve">is available from </w:t>
      </w:r>
      <w:r w:rsidR="00BB66E2">
        <w:rPr>
          <w:sz w:val="23"/>
          <w:szCs w:val="23"/>
        </w:rPr>
        <w:t>DCC</w:t>
      </w:r>
      <w:r w:rsidR="00567B82">
        <w:rPr>
          <w:sz w:val="23"/>
          <w:szCs w:val="23"/>
        </w:rPr>
        <w:t xml:space="preserve">. </w:t>
      </w:r>
    </w:p>
    <w:p w14:paraId="1C9D7F84" w14:textId="77777777" w:rsidR="009C2D00" w:rsidRPr="009230AE" w:rsidRDefault="009C2D00" w:rsidP="009C2D00">
      <w:pPr>
        <w:pStyle w:val="Style"/>
        <w:spacing w:after="300" w:line="0" w:lineRule="atLeast"/>
        <w:textAlignment w:val="baseline"/>
        <w:rPr>
          <w:b/>
          <w:bCs/>
        </w:rPr>
      </w:pPr>
      <w:r w:rsidRPr="009230AE">
        <w:rPr>
          <w:b/>
          <w:bCs/>
          <w:sz w:val="23"/>
          <w:szCs w:val="23"/>
        </w:rPr>
        <w:t xml:space="preserve">Matters </w:t>
      </w:r>
      <w:r w:rsidRPr="009230AE">
        <w:rPr>
          <w:b/>
          <w:bCs/>
        </w:rPr>
        <w:t xml:space="preserve">arising- </w:t>
      </w:r>
    </w:p>
    <w:p w14:paraId="6131A878" w14:textId="3D536A6B" w:rsidR="009C2D00" w:rsidRDefault="009C2D00" w:rsidP="009C2D00">
      <w:pPr>
        <w:pStyle w:val="Style"/>
        <w:spacing w:after="300" w:line="0" w:lineRule="atLeast"/>
        <w:textAlignment w:val="baseline"/>
      </w:pPr>
      <w:r>
        <w:rPr>
          <w:sz w:val="23"/>
          <w:szCs w:val="23"/>
        </w:rPr>
        <w:t xml:space="preserve">1) Pothole/road maintenance. The most dangerous pothole at Clevanger has now been repaired, but the majority have </w:t>
      </w:r>
      <w:r w:rsidR="003424B5">
        <w:rPr>
          <w:sz w:val="23"/>
          <w:szCs w:val="23"/>
        </w:rPr>
        <w:t xml:space="preserve">either not been repaired or </w:t>
      </w:r>
      <w:r w:rsidR="00A019F0">
        <w:rPr>
          <w:sz w:val="23"/>
          <w:szCs w:val="23"/>
        </w:rPr>
        <w:t xml:space="preserve">at best </w:t>
      </w:r>
      <w:r w:rsidR="00994D55">
        <w:rPr>
          <w:sz w:val="23"/>
          <w:szCs w:val="23"/>
        </w:rPr>
        <w:t>temporarily</w:t>
      </w:r>
      <w:r w:rsidR="00A019F0">
        <w:rPr>
          <w:sz w:val="23"/>
          <w:szCs w:val="23"/>
        </w:rPr>
        <w:t xml:space="preserve"> </w:t>
      </w:r>
      <w:r w:rsidR="00994D55">
        <w:rPr>
          <w:sz w:val="23"/>
          <w:szCs w:val="23"/>
        </w:rPr>
        <w:t>patched again</w:t>
      </w:r>
      <w:r>
        <w:rPr>
          <w:sz w:val="23"/>
          <w:szCs w:val="23"/>
        </w:rPr>
        <w:t xml:space="preserve">. </w:t>
      </w:r>
    </w:p>
    <w:p w14:paraId="753F99C3" w14:textId="5E457689" w:rsidR="00247DFF" w:rsidRDefault="009C2D00" w:rsidP="009C2D00">
      <w:pPr>
        <w:pStyle w:val="Style"/>
        <w:spacing w:after="300" w:line="0" w:lineRule="atLeast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2) Street lighting RC. RC apologised that he has not had time to follow up either this </w:t>
      </w:r>
      <w:r w:rsidR="005D5B4C">
        <w:rPr>
          <w:sz w:val="23"/>
          <w:szCs w:val="23"/>
        </w:rPr>
        <w:t>matter.</w:t>
      </w:r>
    </w:p>
    <w:p w14:paraId="4918E24E" w14:textId="7D8B8E56" w:rsidR="009C2D00" w:rsidRDefault="00247DFF" w:rsidP="009C2D00">
      <w:pPr>
        <w:pStyle w:val="Style"/>
        <w:spacing w:after="300" w:line="0" w:lineRule="atLeast"/>
        <w:textAlignment w:val="baseline"/>
      </w:pPr>
      <w:r>
        <w:rPr>
          <w:sz w:val="23"/>
          <w:szCs w:val="23"/>
        </w:rPr>
        <w:t xml:space="preserve">3) </w:t>
      </w:r>
      <w:r w:rsidR="009C2D00">
        <w:rPr>
          <w:sz w:val="23"/>
          <w:szCs w:val="23"/>
        </w:rPr>
        <w:t>The Bench</w:t>
      </w:r>
      <w:r>
        <w:rPr>
          <w:sz w:val="23"/>
          <w:szCs w:val="23"/>
        </w:rPr>
        <w:t xml:space="preserve"> repairs</w:t>
      </w:r>
      <w:r w:rsidR="009C2D0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RC will </w:t>
      </w:r>
      <w:r w:rsidR="00AA30C0">
        <w:rPr>
          <w:sz w:val="23"/>
          <w:szCs w:val="23"/>
        </w:rPr>
        <w:t>follow this up to get a firm date for compl</w:t>
      </w:r>
      <w:r w:rsidR="00FD0D63">
        <w:rPr>
          <w:sz w:val="23"/>
          <w:szCs w:val="23"/>
        </w:rPr>
        <w:t>etion</w:t>
      </w:r>
      <w:r w:rsidR="007A1FD4">
        <w:rPr>
          <w:sz w:val="23"/>
          <w:szCs w:val="23"/>
        </w:rPr>
        <w:t xml:space="preserve"> as it had been promised for </w:t>
      </w:r>
      <w:r w:rsidR="00571314">
        <w:rPr>
          <w:sz w:val="23"/>
          <w:szCs w:val="23"/>
        </w:rPr>
        <w:t xml:space="preserve">Christmas.  </w:t>
      </w:r>
    </w:p>
    <w:p w14:paraId="140A5681" w14:textId="22DE27F5" w:rsidR="0053368A" w:rsidRDefault="009C2D00" w:rsidP="009C2D00">
      <w:pPr>
        <w:pStyle w:val="Style"/>
        <w:spacing w:after="300" w:line="0" w:lineRule="atLeast"/>
        <w:textAlignment w:val="baseline"/>
        <w:rPr>
          <w:sz w:val="23"/>
          <w:szCs w:val="23"/>
        </w:rPr>
      </w:pPr>
      <w:r>
        <w:rPr>
          <w:sz w:val="23"/>
          <w:szCs w:val="23"/>
        </w:rPr>
        <w:t>4) Neighbo</w:t>
      </w:r>
      <w:r w:rsidR="00C1388F">
        <w:rPr>
          <w:sz w:val="23"/>
          <w:szCs w:val="23"/>
        </w:rPr>
        <w:t>u</w:t>
      </w:r>
      <w:r>
        <w:rPr>
          <w:sz w:val="23"/>
          <w:szCs w:val="23"/>
        </w:rPr>
        <w:t xml:space="preserve">rhood Plan. </w:t>
      </w:r>
      <w:r w:rsidR="00762658">
        <w:rPr>
          <w:sz w:val="23"/>
          <w:szCs w:val="23"/>
        </w:rPr>
        <w:t>The merits or otherwise of a neighbourhood plan were discussed</w:t>
      </w:r>
      <w:r w:rsidR="00005BA0">
        <w:rPr>
          <w:sz w:val="23"/>
          <w:szCs w:val="23"/>
        </w:rPr>
        <w:t xml:space="preserve"> by councillors</w:t>
      </w:r>
      <w:r w:rsidR="005C65C5">
        <w:rPr>
          <w:sz w:val="23"/>
          <w:szCs w:val="23"/>
        </w:rPr>
        <w:t xml:space="preserve">.  </w:t>
      </w:r>
      <w:r w:rsidR="006930AC">
        <w:rPr>
          <w:sz w:val="23"/>
          <w:szCs w:val="23"/>
        </w:rPr>
        <w:t xml:space="preserve">The purpose being to </w:t>
      </w:r>
      <w:r w:rsidR="006A2B8A">
        <w:rPr>
          <w:sz w:val="23"/>
          <w:szCs w:val="23"/>
        </w:rPr>
        <w:t xml:space="preserve">both </w:t>
      </w:r>
      <w:r w:rsidR="006930AC">
        <w:rPr>
          <w:sz w:val="23"/>
          <w:szCs w:val="23"/>
        </w:rPr>
        <w:t xml:space="preserve">identify </w:t>
      </w:r>
      <w:r w:rsidR="00A14B1F">
        <w:rPr>
          <w:sz w:val="23"/>
          <w:szCs w:val="23"/>
        </w:rPr>
        <w:t>and prevent und</w:t>
      </w:r>
      <w:r w:rsidR="006A2B8A">
        <w:rPr>
          <w:sz w:val="23"/>
          <w:szCs w:val="23"/>
        </w:rPr>
        <w:t>esirable building sites for potential future development</w:t>
      </w:r>
      <w:r w:rsidR="00D53226">
        <w:rPr>
          <w:sz w:val="23"/>
          <w:szCs w:val="23"/>
        </w:rPr>
        <w:t xml:space="preserve">. </w:t>
      </w:r>
      <w:r w:rsidR="00911321">
        <w:rPr>
          <w:sz w:val="23"/>
          <w:szCs w:val="23"/>
        </w:rPr>
        <w:t xml:space="preserve">DC Steve Keable explained that </w:t>
      </w:r>
      <w:proofErr w:type="spellStart"/>
      <w:r w:rsidR="00911321">
        <w:rPr>
          <w:sz w:val="23"/>
          <w:szCs w:val="23"/>
        </w:rPr>
        <w:t>Lapford</w:t>
      </w:r>
      <w:proofErr w:type="spellEnd"/>
      <w:r w:rsidR="00911321">
        <w:rPr>
          <w:sz w:val="23"/>
          <w:szCs w:val="23"/>
        </w:rPr>
        <w:t xml:space="preserve"> </w:t>
      </w:r>
      <w:r w:rsidR="00016887">
        <w:rPr>
          <w:sz w:val="23"/>
          <w:szCs w:val="23"/>
        </w:rPr>
        <w:t xml:space="preserve">PC </w:t>
      </w:r>
      <w:r w:rsidR="00911321">
        <w:rPr>
          <w:sz w:val="23"/>
          <w:szCs w:val="23"/>
        </w:rPr>
        <w:t xml:space="preserve">is </w:t>
      </w:r>
      <w:r w:rsidR="00016887">
        <w:rPr>
          <w:sz w:val="23"/>
          <w:szCs w:val="23"/>
        </w:rPr>
        <w:t>investigating the suitability</w:t>
      </w:r>
      <w:r w:rsidR="00F04B82">
        <w:rPr>
          <w:sz w:val="23"/>
          <w:szCs w:val="23"/>
        </w:rPr>
        <w:t xml:space="preserve"> of producing such a plan</w:t>
      </w:r>
      <w:r w:rsidR="00185C67">
        <w:rPr>
          <w:sz w:val="23"/>
          <w:szCs w:val="23"/>
        </w:rPr>
        <w:t xml:space="preserve"> but </w:t>
      </w:r>
      <w:r w:rsidR="00BF4130">
        <w:rPr>
          <w:sz w:val="23"/>
          <w:szCs w:val="23"/>
        </w:rPr>
        <w:t>remains undecided</w:t>
      </w:r>
      <w:r w:rsidR="00F04B82">
        <w:rPr>
          <w:sz w:val="23"/>
          <w:szCs w:val="23"/>
        </w:rPr>
        <w:t xml:space="preserve">.  It is a </w:t>
      </w:r>
      <w:r w:rsidR="002F24ED">
        <w:rPr>
          <w:sz w:val="23"/>
          <w:szCs w:val="23"/>
        </w:rPr>
        <w:t>lengthy and expensive process, that</w:t>
      </w:r>
      <w:r w:rsidR="00016887">
        <w:rPr>
          <w:sz w:val="23"/>
          <w:szCs w:val="23"/>
        </w:rPr>
        <w:t xml:space="preserve"> </w:t>
      </w:r>
      <w:r w:rsidR="00176040">
        <w:rPr>
          <w:sz w:val="23"/>
          <w:szCs w:val="23"/>
        </w:rPr>
        <w:t xml:space="preserve">would certainly exceed the </w:t>
      </w:r>
      <w:r w:rsidR="001F39C8">
        <w:rPr>
          <w:sz w:val="23"/>
          <w:szCs w:val="23"/>
        </w:rPr>
        <w:t>current resources of Nymet Rowland</w:t>
      </w:r>
      <w:r w:rsidR="007514F2">
        <w:rPr>
          <w:sz w:val="23"/>
          <w:szCs w:val="23"/>
        </w:rPr>
        <w:t xml:space="preserve"> both in terms of budget and manpower to prepare. </w:t>
      </w:r>
      <w:r w:rsidR="00410724">
        <w:rPr>
          <w:sz w:val="23"/>
          <w:szCs w:val="23"/>
        </w:rPr>
        <w:t xml:space="preserve">The </w:t>
      </w:r>
      <w:r w:rsidR="00AA1F77">
        <w:rPr>
          <w:sz w:val="23"/>
          <w:szCs w:val="23"/>
        </w:rPr>
        <w:t xml:space="preserve">PC was </w:t>
      </w:r>
      <w:r w:rsidR="00E41B9B">
        <w:rPr>
          <w:sz w:val="23"/>
          <w:szCs w:val="23"/>
        </w:rPr>
        <w:t xml:space="preserve">unconvinced of its applicability </w:t>
      </w:r>
      <w:r w:rsidR="00E54BFB">
        <w:rPr>
          <w:sz w:val="23"/>
          <w:szCs w:val="23"/>
        </w:rPr>
        <w:t xml:space="preserve">and viability </w:t>
      </w:r>
      <w:r w:rsidR="00E41B9B">
        <w:rPr>
          <w:sz w:val="23"/>
          <w:szCs w:val="23"/>
        </w:rPr>
        <w:t xml:space="preserve">for Nymet Roland </w:t>
      </w:r>
      <w:r w:rsidR="00E54BFB">
        <w:rPr>
          <w:sz w:val="23"/>
          <w:szCs w:val="23"/>
        </w:rPr>
        <w:t xml:space="preserve">but </w:t>
      </w:r>
      <w:r w:rsidR="005E44F4">
        <w:rPr>
          <w:sz w:val="23"/>
          <w:szCs w:val="23"/>
        </w:rPr>
        <w:t xml:space="preserve">agreed </w:t>
      </w:r>
      <w:r w:rsidR="00E54BFB">
        <w:rPr>
          <w:sz w:val="23"/>
          <w:szCs w:val="23"/>
        </w:rPr>
        <w:t xml:space="preserve">to continue to monitor </w:t>
      </w:r>
      <w:r w:rsidR="00355F15">
        <w:rPr>
          <w:sz w:val="23"/>
          <w:szCs w:val="23"/>
        </w:rPr>
        <w:t>the situation</w:t>
      </w:r>
    </w:p>
    <w:p w14:paraId="76873EEB" w14:textId="4118B363" w:rsidR="009C2D00" w:rsidRDefault="00410724" w:rsidP="009C2D00">
      <w:pPr>
        <w:pStyle w:val="Style"/>
        <w:spacing w:after="300" w:line="0" w:lineRule="atLeast"/>
        <w:textAlignment w:val="baseline"/>
      </w:pPr>
      <w:r>
        <w:rPr>
          <w:sz w:val="23"/>
          <w:szCs w:val="23"/>
        </w:rPr>
        <w:t>5</w:t>
      </w:r>
      <w:r w:rsidR="009C2D00">
        <w:rPr>
          <w:sz w:val="23"/>
          <w:szCs w:val="23"/>
        </w:rPr>
        <w:t xml:space="preserve">) Christmas Tree. </w:t>
      </w:r>
      <w:r w:rsidR="004651B6">
        <w:rPr>
          <w:sz w:val="23"/>
          <w:szCs w:val="23"/>
        </w:rPr>
        <w:t xml:space="preserve">Expenditure of £45 </w:t>
      </w:r>
      <w:r w:rsidR="00645019">
        <w:rPr>
          <w:sz w:val="23"/>
          <w:szCs w:val="23"/>
        </w:rPr>
        <w:t xml:space="preserve">was </w:t>
      </w:r>
      <w:r w:rsidR="00AB090A">
        <w:rPr>
          <w:sz w:val="23"/>
          <w:szCs w:val="23"/>
        </w:rPr>
        <w:t xml:space="preserve">confirmed as a </w:t>
      </w:r>
      <w:r w:rsidR="005E44F4">
        <w:rPr>
          <w:sz w:val="23"/>
          <w:szCs w:val="23"/>
        </w:rPr>
        <w:t>retrospec</w:t>
      </w:r>
      <w:r w:rsidR="00F43415">
        <w:rPr>
          <w:sz w:val="23"/>
          <w:szCs w:val="23"/>
        </w:rPr>
        <w:t>tive</w:t>
      </w:r>
      <w:r w:rsidR="00AB090A">
        <w:rPr>
          <w:sz w:val="23"/>
          <w:szCs w:val="23"/>
        </w:rPr>
        <w:t xml:space="preserve"> </w:t>
      </w:r>
      <w:r w:rsidR="00694ADC">
        <w:rPr>
          <w:sz w:val="23"/>
          <w:szCs w:val="23"/>
        </w:rPr>
        <w:t>payment for</w:t>
      </w:r>
      <w:r w:rsidR="00645019">
        <w:rPr>
          <w:sz w:val="23"/>
          <w:szCs w:val="23"/>
        </w:rPr>
        <w:t xml:space="preserve"> the tree.  </w:t>
      </w:r>
      <w:r w:rsidR="00870606">
        <w:rPr>
          <w:sz w:val="23"/>
          <w:szCs w:val="23"/>
        </w:rPr>
        <w:t>A</w:t>
      </w:r>
      <w:r w:rsidR="000B34B2">
        <w:rPr>
          <w:sz w:val="23"/>
          <w:szCs w:val="23"/>
        </w:rPr>
        <w:t xml:space="preserve">n expression </w:t>
      </w:r>
      <w:r w:rsidR="00870606">
        <w:rPr>
          <w:sz w:val="23"/>
          <w:szCs w:val="23"/>
        </w:rPr>
        <w:t xml:space="preserve">of thanks </w:t>
      </w:r>
      <w:r w:rsidR="009C2D00">
        <w:rPr>
          <w:sz w:val="23"/>
          <w:szCs w:val="23"/>
        </w:rPr>
        <w:t xml:space="preserve">to Mr &amp; Mrs Adams </w:t>
      </w:r>
      <w:r w:rsidR="00A468F6">
        <w:rPr>
          <w:sz w:val="23"/>
          <w:szCs w:val="23"/>
        </w:rPr>
        <w:t xml:space="preserve">was made </w:t>
      </w:r>
      <w:r w:rsidR="009C2D00">
        <w:rPr>
          <w:sz w:val="23"/>
          <w:szCs w:val="23"/>
        </w:rPr>
        <w:t xml:space="preserve">for </w:t>
      </w:r>
      <w:r w:rsidR="000B34B2">
        <w:rPr>
          <w:sz w:val="23"/>
          <w:szCs w:val="23"/>
        </w:rPr>
        <w:t xml:space="preserve">their </w:t>
      </w:r>
      <w:r w:rsidR="00881314">
        <w:rPr>
          <w:sz w:val="23"/>
          <w:szCs w:val="23"/>
        </w:rPr>
        <w:t xml:space="preserve">continued support in the </w:t>
      </w:r>
      <w:r w:rsidR="00A468F6">
        <w:rPr>
          <w:sz w:val="23"/>
          <w:szCs w:val="23"/>
        </w:rPr>
        <w:t xml:space="preserve">form of </w:t>
      </w:r>
      <w:r w:rsidR="00881314">
        <w:rPr>
          <w:sz w:val="23"/>
          <w:szCs w:val="23"/>
        </w:rPr>
        <w:t xml:space="preserve">provision of </w:t>
      </w:r>
      <w:r w:rsidR="00C52CDF">
        <w:rPr>
          <w:sz w:val="23"/>
          <w:szCs w:val="23"/>
        </w:rPr>
        <w:t>power for the t</w:t>
      </w:r>
      <w:r w:rsidR="009C2D00">
        <w:rPr>
          <w:sz w:val="23"/>
          <w:szCs w:val="23"/>
        </w:rPr>
        <w:t>ree</w:t>
      </w:r>
      <w:r w:rsidR="00C52CDF">
        <w:rPr>
          <w:sz w:val="23"/>
          <w:szCs w:val="23"/>
        </w:rPr>
        <w:t xml:space="preserve"> lights</w:t>
      </w:r>
      <w:r w:rsidR="009C2D00">
        <w:rPr>
          <w:sz w:val="23"/>
          <w:szCs w:val="23"/>
        </w:rPr>
        <w:t xml:space="preserve">. </w:t>
      </w:r>
    </w:p>
    <w:p w14:paraId="3D85A3F3" w14:textId="77777777" w:rsidR="009C2D00" w:rsidRDefault="009C2D00" w:rsidP="009C2D00">
      <w:pPr>
        <w:pStyle w:val="Style"/>
        <w:spacing w:before="300" w:after="300" w:line="0" w:lineRule="atLeast"/>
        <w:textAlignment w:val="baseline"/>
      </w:pPr>
      <w:r w:rsidRPr="009230AE">
        <w:rPr>
          <w:b/>
          <w:bCs/>
          <w:sz w:val="23"/>
          <w:szCs w:val="23"/>
        </w:rPr>
        <w:t>Finance report</w:t>
      </w:r>
      <w:r>
        <w:rPr>
          <w:sz w:val="23"/>
          <w:szCs w:val="23"/>
        </w:rPr>
        <w:t xml:space="preserve">. </w:t>
      </w:r>
    </w:p>
    <w:p w14:paraId="4AEF6E61" w14:textId="77777777" w:rsidR="009C2D00" w:rsidRDefault="009C2D00" w:rsidP="009C2D00">
      <w:pPr>
        <w:pStyle w:val="Style"/>
        <w:spacing w:after="300" w:line="0" w:lineRule="atLeast"/>
        <w:textAlignment w:val="baseline"/>
      </w:pPr>
      <w:r>
        <w:rPr>
          <w:sz w:val="23"/>
          <w:szCs w:val="23"/>
        </w:rPr>
        <w:t xml:space="preserve">Deposit </w:t>
      </w:r>
      <w:r>
        <w:rPr>
          <w:i/>
          <w:iCs/>
          <w:w w:val="108"/>
        </w:rPr>
        <w:t xml:space="preserve">NC </w:t>
      </w:r>
      <w:r>
        <w:rPr>
          <w:sz w:val="23"/>
          <w:szCs w:val="23"/>
        </w:rPr>
        <w:t xml:space="preserve">balance is £1,421.86, Current </w:t>
      </w:r>
      <w:r>
        <w:rPr>
          <w:i/>
          <w:iCs/>
          <w:w w:val="108"/>
        </w:rPr>
        <w:t xml:space="preserve">NC, </w:t>
      </w:r>
      <w:r>
        <w:rPr>
          <w:sz w:val="23"/>
          <w:szCs w:val="23"/>
        </w:rPr>
        <w:t xml:space="preserve">£889.95, Deposit </w:t>
      </w:r>
      <w:r>
        <w:rPr>
          <w:i/>
          <w:iCs/>
          <w:w w:val="108"/>
        </w:rPr>
        <w:t xml:space="preserve">NC. </w:t>
      </w:r>
    </w:p>
    <w:p w14:paraId="5B55976B" w14:textId="77777777" w:rsidR="00406FE1" w:rsidRDefault="00406FE1" w:rsidP="009C2D00">
      <w:pPr>
        <w:pStyle w:val="Style"/>
        <w:spacing w:after="300" w:line="0" w:lineRule="atLeast"/>
        <w:textAlignment w:val="baseline"/>
        <w:rPr>
          <w:sz w:val="23"/>
          <w:szCs w:val="23"/>
        </w:rPr>
      </w:pPr>
    </w:p>
    <w:p w14:paraId="4FF488DD" w14:textId="77777777" w:rsidR="00406FE1" w:rsidRDefault="00406FE1" w:rsidP="009C2D00">
      <w:pPr>
        <w:pStyle w:val="Style"/>
        <w:spacing w:after="300" w:line="0" w:lineRule="atLeast"/>
        <w:textAlignment w:val="baseline"/>
        <w:rPr>
          <w:sz w:val="23"/>
          <w:szCs w:val="23"/>
        </w:rPr>
      </w:pPr>
    </w:p>
    <w:p w14:paraId="0F1CA938" w14:textId="473309CA" w:rsidR="00493184" w:rsidRPr="00851226" w:rsidRDefault="00493184" w:rsidP="009C2D00">
      <w:pPr>
        <w:pStyle w:val="Style"/>
        <w:spacing w:after="300" w:line="0" w:lineRule="atLeast"/>
        <w:textAlignment w:val="baseline"/>
        <w:rPr>
          <w:b/>
          <w:bCs/>
          <w:sz w:val="23"/>
          <w:szCs w:val="23"/>
        </w:rPr>
      </w:pPr>
      <w:r w:rsidRPr="00851226">
        <w:rPr>
          <w:b/>
          <w:bCs/>
          <w:sz w:val="23"/>
          <w:szCs w:val="23"/>
        </w:rPr>
        <w:lastRenderedPageBreak/>
        <w:t xml:space="preserve">AOB: </w:t>
      </w:r>
    </w:p>
    <w:p w14:paraId="30B913A2" w14:textId="5C212B71" w:rsidR="00493184" w:rsidRDefault="00936A3F" w:rsidP="009C2D00">
      <w:pPr>
        <w:pStyle w:val="Style"/>
        <w:spacing w:after="300" w:line="0" w:lineRule="atLeast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AO explained that he had received a suggestion from an MOP </w:t>
      </w:r>
      <w:r w:rsidR="000474C8">
        <w:rPr>
          <w:sz w:val="23"/>
          <w:szCs w:val="23"/>
        </w:rPr>
        <w:t>for the PC to subscribe to CPRE</w:t>
      </w:r>
      <w:r w:rsidR="003D3869">
        <w:rPr>
          <w:sz w:val="23"/>
          <w:szCs w:val="23"/>
        </w:rPr>
        <w:t xml:space="preserve"> at a cost of £60 per annum</w:t>
      </w:r>
      <w:r w:rsidR="005168C5">
        <w:rPr>
          <w:sz w:val="23"/>
          <w:szCs w:val="23"/>
        </w:rPr>
        <w:t xml:space="preserve">.  CPRE </w:t>
      </w:r>
      <w:r w:rsidR="00177B2C">
        <w:rPr>
          <w:sz w:val="23"/>
          <w:szCs w:val="23"/>
        </w:rPr>
        <w:t xml:space="preserve">membership </w:t>
      </w:r>
      <w:r w:rsidR="008B0656">
        <w:rPr>
          <w:sz w:val="23"/>
          <w:szCs w:val="23"/>
        </w:rPr>
        <w:t xml:space="preserve">can be helpful in </w:t>
      </w:r>
      <w:r w:rsidR="00177B2C">
        <w:rPr>
          <w:sz w:val="23"/>
          <w:szCs w:val="23"/>
        </w:rPr>
        <w:t xml:space="preserve">advising and support of planning </w:t>
      </w:r>
      <w:r w:rsidR="0041017D">
        <w:rPr>
          <w:sz w:val="23"/>
          <w:szCs w:val="23"/>
        </w:rPr>
        <w:t xml:space="preserve">matters. </w:t>
      </w:r>
      <w:r w:rsidR="00EA73E7">
        <w:rPr>
          <w:sz w:val="23"/>
          <w:szCs w:val="23"/>
        </w:rPr>
        <w:t xml:space="preserve">A decision regarding membership to be decided at the next meeting </w:t>
      </w:r>
    </w:p>
    <w:p w14:paraId="5E6A558E" w14:textId="2EA2798F" w:rsidR="009C2D00" w:rsidRDefault="001B5FA6" w:rsidP="009C2D00">
      <w:pPr>
        <w:pStyle w:val="Style"/>
        <w:spacing w:after="300" w:line="0" w:lineRule="atLeast"/>
        <w:textAlignment w:val="baseline"/>
      </w:pPr>
      <w:r>
        <w:rPr>
          <w:sz w:val="23"/>
          <w:szCs w:val="23"/>
        </w:rPr>
        <w:t xml:space="preserve">Following </w:t>
      </w:r>
      <w:r w:rsidR="0077346C">
        <w:rPr>
          <w:sz w:val="23"/>
          <w:szCs w:val="23"/>
        </w:rPr>
        <w:t xml:space="preserve">the decision made at the PC meeting in November </w:t>
      </w:r>
      <w:r w:rsidR="0030096F">
        <w:rPr>
          <w:sz w:val="23"/>
          <w:szCs w:val="23"/>
        </w:rPr>
        <w:t>’22</w:t>
      </w:r>
      <w:r>
        <w:rPr>
          <w:sz w:val="23"/>
          <w:szCs w:val="23"/>
        </w:rPr>
        <w:t xml:space="preserve"> regarding </w:t>
      </w:r>
      <w:r w:rsidR="00D0320B">
        <w:rPr>
          <w:sz w:val="23"/>
          <w:szCs w:val="23"/>
        </w:rPr>
        <w:t>ongoing future support</w:t>
      </w:r>
      <w:r>
        <w:rPr>
          <w:sz w:val="23"/>
          <w:szCs w:val="23"/>
        </w:rPr>
        <w:t xml:space="preserve">.  </w:t>
      </w:r>
      <w:r w:rsidR="0030096F">
        <w:rPr>
          <w:sz w:val="23"/>
          <w:szCs w:val="23"/>
        </w:rPr>
        <w:t xml:space="preserve"> </w:t>
      </w:r>
      <w:r w:rsidR="009C2D00">
        <w:rPr>
          <w:sz w:val="23"/>
          <w:szCs w:val="23"/>
        </w:rPr>
        <w:t xml:space="preserve">It was agreed </w:t>
      </w:r>
      <w:r w:rsidR="0030096F">
        <w:rPr>
          <w:sz w:val="23"/>
          <w:szCs w:val="23"/>
        </w:rPr>
        <w:t>that upon receipt of</w:t>
      </w:r>
      <w:r w:rsidR="007F254C">
        <w:rPr>
          <w:sz w:val="23"/>
          <w:szCs w:val="23"/>
        </w:rPr>
        <w:t xml:space="preserve"> an invoice from the </w:t>
      </w:r>
      <w:r w:rsidR="00573314">
        <w:rPr>
          <w:sz w:val="23"/>
          <w:szCs w:val="23"/>
        </w:rPr>
        <w:t xml:space="preserve">Church warden, </w:t>
      </w:r>
      <w:r w:rsidR="009C2D00">
        <w:rPr>
          <w:sz w:val="23"/>
          <w:szCs w:val="23"/>
        </w:rPr>
        <w:t xml:space="preserve">to </w:t>
      </w:r>
      <w:r w:rsidR="00573314">
        <w:rPr>
          <w:sz w:val="23"/>
          <w:szCs w:val="23"/>
        </w:rPr>
        <w:t xml:space="preserve">continue to </w:t>
      </w:r>
      <w:r w:rsidR="009C2D00">
        <w:rPr>
          <w:sz w:val="23"/>
          <w:szCs w:val="23"/>
        </w:rPr>
        <w:t xml:space="preserve">pay a contribution towards </w:t>
      </w:r>
      <w:r w:rsidR="00EA373B">
        <w:rPr>
          <w:sz w:val="23"/>
          <w:szCs w:val="23"/>
        </w:rPr>
        <w:t xml:space="preserve">upkeep </w:t>
      </w:r>
      <w:r w:rsidR="00D80E05">
        <w:rPr>
          <w:sz w:val="23"/>
          <w:szCs w:val="23"/>
        </w:rPr>
        <w:t>of t</w:t>
      </w:r>
      <w:r w:rsidR="009C2D00">
        <w:rPr>
          <w:sz w:val="23"/>
          <w:szCs w:val="23"/>
        </w:rPr>
        <w:t xml:space="preserve">he </w:t>
      </w:r>
      <w:r w:rsidR="00D80E05">
        <w:rPr>
          <w:sz w:val="23"/>
          <w:szCs w:val="23"/>
        </w:rPr>
        <w:t>p</w:t>
      </w:r>
      <w:r w:rsidR="009C2D00">
        <w:rPr>
          <w:sz w:val="23"/>
          <w:szCs w:val="23"/>
        </w:rPr>
        <w:t xml:space="preserve">arish </w:t>
      </w:r>
      <w:r w:rsidR="00D80E05">
        <w:rPr>
          <w:sz w:val="23"/>
          <w:szCs w:val="23"/>
        </w:rPr>
        <w:t xml:space="preserve">cemetery. </w:t>
      </w:r>
      <w:r w:rsidR="00623F0A">
        <w:rPr>
          <w:sz w:val="23"/>
          <w:szCs w:val="23"/>
        </w:rPr>
        <w:t>This to</w:t>
      </w:r>
      <w:r w:rsidR="009C2D00">
        <w:rPr>
          <w:sz w:val="23"/>
          <w:szCs w:val="23"/>
        </w:rPr>
        <w:t xml:space="preserve"> </w:t>
      </w:r>
      <w:r w:rsidR="0030096F">
        <w:rPr>
          <w:sz w:val="23"/>
          <w:szCs w:val="23"/>
        </w:rPr>
        <w:t xml:space="preserve">be </w:t>
      </w:r>
      <w:r w:rsidR="009C2D00">
        <w:rPr>
          <w:sz w:val="23"/>
          <w:szCs w:val="23"/>
        </w:rPr>
        <w:t xml:space="preserve">in line with previous payments. </w:t>
      </w:r>
    </w:p>
    <w:p w14:paraId="75482918" w14:textId="0BA11DB2" w:rsidR="00434F8F" w:rsidRDefault="009C2D00" w:rsidP="009C2D00">
      <w:pPr>
        <w:pStyle w:val="Style"/>
        <w:spacing w:before="300" w:after="300" w:line="0" w:lineRule="atLeast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RC </w:t>
      </w:r>
      <w:r w:rsidR="009C4B3C">
        <w:rPr>
          <w:sz w:val="23"/>
          <w:szCs w:val="23"/>
        </w:rPr>
        <w:t xml:space="preserve">explained he </w:t>
      </w:r>
      <w:r w:rsidR="006542D4">
        <w:rPr>
          <w:sz w:val="23"/>
          <w:szCs w:val="23"/>
        </w:rPr>
        <w:t xml:space="preserve">had </w:t>
      </w:r>
      <w:r>
        <w:rPr>
          <w:sz w:val="23"/>
          <w:szCs w:val="23"/>
        </w:rPr>
        <w:t xml:space="preserve">made an enquiry with BT asking if the </w:t>
      </w:r>
      <w:r w:rsidR="002E71C8">
        <w:rPr>
          <w:sz w:val="23"/>
          <w:szCs w:val="23"/>
        </w:rPr>
        <w:t>v</w:t>
      </w:r>
      <w:r>
        <w:rPr>
          <w:sz w:val="23"/>
          <w:szCs w:val="23"/>
        </w:rPr>
        <w:t xml:space="preserve">illage phone box might be made available to house the village </w:t>
      </w:r>
      <w:r w:rsidR="006542D4">
        <w:rPr>
          <w:sz w:val="23"/>
          <w:szCs w:val="23"/>
        </w:rPr>
        <w:t>d</w:t>
      </w:r>
      <w:r>
        <w:rPr>
          <w:sz w:val="23"/>
          <w:szCs w:val="23"/>
        </w:rPr>
        <w:t xml:space="preserve">efibrillator. </w:t>
      </w:r>
      <w:r w:rsidR="006542D4">
        <w:rPr>
          <w:sz w:val="23"/>
          <w:szCs w:val="23"/>
        </w:rPr>
        <w:t>However</w:t>
      </w:r>
      <w:r w:rsidR="008555EC">
        <w:rPr>
          <w:sz w:val="23"/>
          <w:szCs w:val="23"/>
        </w:rPr>
        <w:t>,</w:t>
      </w:r>
      <w:r w:rsidR="006542D4">
        <w:rPr>
          <w:sz w:val="23"/>
          <w:szCs w:val="23"/>
        </w:rPr>
        <w:t xml:space="preserve"> </w:t>
      </w:r>
      <w:r w:rsidR="001C0067">
        <w:rPr>
          <w:sz w:val="23"/>
          <w:szCs w:val="23"/>
        </w:rPr>
        <w:t xml:space="preserve">the </w:t>
      </w:r>
      <w:r w:rsidR="00C00570">
        <w:rPr>
          <w:sz w:val="23"/>
          <w:szCs w:val="23"/>
        </w:rPr>
        <w:t xml:space="preserve">reply </w:t>
      </w:r>
      <w:r w:rsidR="006542D4">
        <w:rPr>
          <w:sz w:val="23"/>
          <w:szCs w:val="23"/>
        </w:rPr>
        <w:t xml:space="preserve">appeared to </w:t>
      </w:r>
      <w:r w:rsidR="000F762D">
        <w:rPr>
          <w:sz w:val="23"/>
          <w:szCs w:val="23"/>
        </w:rPr>
        <w:t>c</w:t>
      </w:r>
      <w:r w:rsidR="001C0067">
        <w:rPr>
          <w:sz w:val="23"/>
          <w:szCs w:val="23"/>
        </w:rPr>
        <w:t>ontradict</w:t>
      </w:r>
      <w:r w:rsidR="000F762D">
        <w:rPr>
          <w:sz w:val="23"/>
          <w:szCs w:val="23"/>
        </w:rPr>
        <w:t xml:space="preserve"> </w:t>
      </w:r>
      <w:r w:rsidR="006D2783">
        <w:rPr>
          <w:sz w:val="23"/>
          <w:szCs w:val="23"/>
        </w:rPr>
        <w:t xml:space="preserve">well publicised policies to </w:t>
      </w:r>
      <w:r w:rsidR="00504EC8">
        <w:rPr>
          <w:sz w:val="23"/>
          <w:szCs w:val="23"/>
        </w:rPr>
        <w:t xml:space="preserve">support such schemes by BT.  AO </w:t>
      </w:r>
      <w:r w:rsidR="00C1668C">
        <w:rPr>
          <w:sz w:val="23"/>
          <w:szCs w:val="23"/>
        </w:rPr>
        <w:t xml:space="preserve">stated that he doubted if the </w:t>
      </w:r>
      <w:r w:rsidR="00AF6DDD">
        <w:rPr>
          <w:sz w:val="23"/>
          <w:szCs w:val="23"/>
        </w:rPr>
        <w:t>BT member of staff</w:t>
      </w:r>
      <w:r w:rsidR="00504EC8">
        <w:rPr>
          <w:sz w:val="23"/>
          <w:szCs w:val="23"/>
        </w:rPr>
        <w:t xml:space="preserve"> </w:t>
      </w:r>
      <w:r w:rsidR="00AF6DDD">
        <w:rPr>
          <w:sz w:val="23"/>
          <w:szCs w:val="23"/>
        </w:rPr>
        <w:t xml:space="preserve">was aware of </w:t>
      </w:r>
      <w:r w:rsidR="00BD6A03">
        <w:rPr>
          <w:sz w:val="23"/>
          <w:szCs w:val="23"/>
        </w:rPr>
        <w:t>the BT Adopt a Kiosk scheme</w:t>
      </w:r>
      <w:r w:rsidR="00A71AF2">
        <w:rPr>
          <w:sz w:val="23"/>
          <w:szCs w:val="23"/>
        </w:rPr>
        <w:t>.</w:t>
      </w:r>
    </w:p>
    <w:p w14:paraId="6FF66E89" w14:textId="3406A639" w:rsidR="00BF1C40" w:rsidRDefault="006F03AB" w:rsidP="009C2D00">
      <w:pPr>
        <w:pStyle w:val="Style"/>
        <w:spacing w:before="300" w:after="300" w:line="0" w:lineRule="atLeast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AO had received </w:t>
      </w:r>
      <w:r w:rsidR="00951735">
        <w:rPr>
          <w:sz w:val="23"/>
          <w:szCs w:val="23"/>
        </w:rPr>
        <w:t xml:space="preserve">a request </w:t>
      </w:r>
      <w:r w:rsidR="00BF1C40">
        <w:rPr>
          <w:sz w:val="23"/>
          <w:szCs w:val="23"/>
        </w:rPr>
        <w:t>from an MOP</w:t>
      </w:r>
      <w:r>
        <w:rPr>
          <w:sz w:val="23"/>
          <w:szCs w:val="23"/>
        </w:rPr>
        <w:t xml:space="preserve">, </w:t>
      </w:r>
      <w:r w:rsidR="00951735">
        <w:rPr>
          <w:sz w:val="23"/>
          <w:szCs w:val="23"/>
        </w:rPr>
        <w:t xml:space="preserve">AO to </w:t>
      </w:r>
      <w:r w:rsidR="00C51FA7">
        <w:rPr>
          <w:sz w:val="23"/>
          <w:szCs w:val="23"/>
        </w:rPr>
        <w:t xml:space="preserve">inspect the </w:t>
      </w:r>
      <w:r w:rsidR="008E2122">
        <w:rPr>
          <w:sz w:val="23"/>
          <w:szCs w:val="23"/>
        </w:rPr>
        <w:t xml:space="preserve">very poor </w:t>
      </w:r>
      <w:r w:rsidR="00C51FA7">
        <w:rPr>
          <w:sz w:val="23"/>
          <w:szCs w:val="23"/>
        </w:rPr>
        <w:t>condition of the village car park</w:t>
      </w:r>
      <w:r w:rsidR="008E2122">
        <w:rPr>
          <w:sz w:val="23"/>
          <w:szCs w:val="23"/>
        </w:rPr>
        <w:t>. Th</w:t>
      </w:r>
      <w:r w:rsidR="003D623D">
        <w:rPr>
          <w:sz w:val="23"/>
          <w:szCs w:val="23"/>
        </w:rPr>
        <w:t xml:space="preserve">e problem is exacerbated by </w:t>
      </w:r>
      <w:r w:rsidR="00F9348F">
        <w:rPr>
          <w:sz w:val="23"/>
          <w:szCs w:val="23"/>
        </w:rPr>
        <w:t xml:space="preserve">large farm machinery using </w:t>
      </w:r>
      <w:r w:rsidR="00D04ED2">
        <w:rPr>
          <w:sz w:val="23"/>
          <w:szCs w:val="23"/>
        </w:rPr>
        <w:t xml:space="preserve">it </w:t>
      </w:r>
      <w:r w:rsidR="00E3189D">
        <w:rPr>
          <w:sz w:val="23"/>
          <w:szCs w:val="23"/>
        </w:rPr>
        <w:t xml:space="preserve">to </w:t>
      </w:r>
      <w:r w:rsidR="00D04ED2">
        <w:rPr>
          <w:sz w:val="23"/>
          <w:szCs w:val="23"/>
        </w:rPr>
        <w:t xml:space="preserve">access to the adjacent field. </w:t>
      </w:r>
      <w:r w:rsidR="00E3189D">
        <w:rPr>
          <w:sz w:val="23"/>
          <w:szCs w:val="23"/>
        </w:rPr>
        <w:t xml:space="preserve">As </w:t>
      </w:r>
      <w:r w:rsidR="00ED5785">
        <w:rPr>
          <w:sz w:val="23"/>
          <w:szCs w:val="23"/>
        </w:rPr>
        <w:t>i</w:t>
      </w:r>
      <w:r w:rsidR="00E3189D">
        <w:rPr>
          <w:sz w:val="23"/>
          <w:szCs w:val="23"/>
        </w:rPr>
        <w:t>t is owned by MDDC</w:t>
      </w:r>
      <w:r w:rsidR="00ED5785">
        <w:rPr>
          <w:sz w:val="23"/>
          <w:szCs w:val="23"/>
        </w:rPr>
        <w:t xml:space="preserve">, DC Steve Keable agreed to </w:t>
      </w:r>
      <w:r w:rsidR="00BF1C40">
        <w:rPr>
          <w:sz w:val="23"/>
          <w:szCs w:val="23"/>
        </w:rPr>
        <w:t xml:space="preserve">investigate the situation.  </w:t>
      </w:r>
    </w:p>
    <w:p w14:paraId="1F6726D6" w14:textId="506FE6CF" w:rsidR="000F762D" w:rsidRDefault="00D04ED2" w:rsidP="009C2D00">
      <w:pPr>
        <w:pStyle w:val="Style"/>
        <w:spacing w:before="300" w:after="300" w:line="0" w:lineRule="atLeast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E2122">
        <w:rPr>
          <w:sz w:val="23"/>
          <w:szCs w:val="23"/>
        </w:rPr>
        <w:t xml:space="preserve"> </w:t>
      </w:r>
      <w:r w:rsidR="00A71AF2">
        <w:rPr>
          <w:sz w:val="23"/>
          <w:szCs w:val="23"/>
        </w:rPr>
        <w:t xml:space="preserve"> </w:t>
      </w:r>
    </w:p>
    <w:p w14:paraId="1616D0B8" w14:textId="77777777" w:rsidR="009C2D00" w:rsidRDefault="009C2D00" w:rsidP="009C2D00">
      <w:pPr>
        <w:pStyle w:val="Style"/>
        <w:spacing w:before="300" w:after="300" w:line="0" w:lineRule="atLeast"/>
        <w:textAlignment w:val="baseline"/>
      </w:pPr>
      <w:r>
        <w:rPr>
          <w:sz w:val="23"/>
          <w:szCs w:val="23"/>
        </w:rPr>
        <w:t xml:space="preserve">The meeting closed at 8.40pm </w:t>
      </w:r>
    </w:p>
    <w:p w14:paraId="513488FD" w14:textId="77777777" w:rsidR="00C86C2C" w:rsidRDefault="00C86C2C">
      <w:pPr>
        <w:rPr>
          <w:b/>
          <w:bCs/>
          <w:sz w:val="28"/>
          <w:szCs w:val="28"/>
        </w:rPr>
      </w:pPr>
    </w:p>
    <w:p w14:paraId="677828C0" w14:textId="77777777" w:rsidR="00C86C2C" w:rsidRDefault="00C86C2C">
      <w:pPr>
        <w:rPr>
          <w:b/>
          <w:bCs/>
          <w:sz w:val="28"/>
          <w:szCs w:val="28"/>
        </w:rPr>
      </w:pPr>
    </w:p>
    <w:p w14:paraId="07C03B99" w14:textId="77777777" w:rsidR="00C86C2C" w:rsidRDefault="00C86C2C">
      <w:pPr>
        <w:rPr>
          <w:b/>
          <w:bCs/>
          <w:sz w:val="28"/>
          <w:szCs w:val="28"/>
        </w:rPr>
      </w:pPr>
    </w:p>
    <w:sectPr w:rsidR="00C86C2C">
      <w:pgSz w:w="11906" w:h="16838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67053828">
    <w:abstractNumId w:val="0"/>
  </w:num>
  <w:num w:numId="2" w16cid:durableId="107427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4F"/>
    <w:rsid w:val="00005BA0"/>
    <w:rsid w:val="00016887"/>
    <w:rsid w:val="000474C8"/>
    <w:rsid w:val="00086F14"/>
    <w:rsid w:val="000B34B2"/>
    <w:rsid w:val="000F762D"/>
    <w:rsid w:val="00116794"/>
    <w:rsid w:val="00147249"/>
    <w:rsid w:val="001563B3"/>
    <w:rsid w:val="00176040"/>
    <w:rsid w:val="00177B2C"/>
    <w:rsid w:val="00185C67"/>
    <w:rsid w:val="001B5FA6"/>
    <w:rsid w:val="001C0067"/>
    <w:rsid w:val="001F39C8"/>
    <w:rsid w:val="00247DFF"/>
    <w:rsid w:val="00293B87"/>
    <w:rsid w:val="002E2C9B"/>
    <w:rsid w:val="002E71C8"/>
    <w:rsid w:val="002F24ED"/>
    <w:rsid w:val="0030096F"/>
    <w:rsid w:val="003424B5"/>
    <w:rsid w:val="00355F15"/>
    <w:rsid w:val="00393268"/>
    <w:rsid w:val="003D3869"/>
    <w:rsid w:val="003D623D"/>
    <w:rsid w:val="00406FE1"/>
    <w:rsid w:val="0041017D"/>
    <w:rsid w:val="00410724"/>
    <w:rsid w:val="00434F8F"/>
    <w:rsid w:val="004602B5"/>
    <w:rsid w:val="004651B6"/>
    <w:rsid w:val="00493184"/>
    <w:rsid w:val="004D17FF"/>
    <w:rsid w:val="00504EC8"/>
    <w:rsid w:val="005168C5"/>
    <w:rsid w:val="0053368A"/>
    <w:rsid w:val="00536216"/>
    <w:rsid w:val="00567B82"/>
    <w:rsid w:val="00571314"/>
    <w:rsid w:val="00573314"/>
    <w:rsid w:val="005C65C5"/>
    <w:rsid w:val="005C7D3A"/>
    <w:rsid w:val="005D5B4C"/>
    <w:rsid w:val="005E44F4"/>
    <w:rsid w:val="00623F0A"/>
    <w:rsid w:val="00645019"/>
    <w:rsid w:val="006542D4"/>
    <w:rsid w:val="00662E6B"/>
    <w:rsid w:val="006930AC"/>
    <w:rsid w:val="00694ADC"/>
    <w:rsid w:val="006A2B8A"/>
    <w:rsid w:val="006D2783"/>
    <w:rsid w:val="006F03AB"/>
    <w:rsid w:val="007514F2"/>
    <w:rsid w:val="00762658"/>
    <w:rsid w:val="0077346C"/>
    <w:rsid w:val="00774F60"/>
    <w:rsid w:val="007A1FD4"/>
    <w:rsid w:val="007C017F"/>
    <w:rsid w:val="007F254C"/>
    <w:rsid w:val="00851226"/>
    <w:rsid w:val="008555EC"/>
    <w:rsid w:val="00870606"/>
    <w:rsid w:val="00881314"/>
    <w:rsid w:val="008B0656"/>
    <w:rsid w:val="008B564F"/>
    <w:rsid w:val="008E2122"/>
    <w:rsid w:val="00911321"/>
    <w:rsid w:val="009230AE"/>
    <w:rsid w:val="0092385C"/>
    <w:rsid w:val="00936A3F"/>
    <w:rsid w:val="00951735"/>
    <w:rsid w:val="00984610"/>
    <w:rsid w:val="00994D55"/>
    <w:rsid w:val="009C2D00"/>
    <w:rsid w:val="009C4B3C"/>
    <w:rsid w:val="00A019F0"/>
    <w:rsid w:val="00A14B1F"/>
    <w:rsid w:val="00A468F6"/>
    <w:rsid w:val="00A71AF2"/>
    <w:rsid w:val="00AA1F77"/>
    <w:rsid w:val="00AA30C0"/>
    <w:rsid w:val="00AA59C5"/>
    <w:rsid w:val="00AB090A"/>
    <w:rsid w:val="00AF6DDD"/>
    <w:rsid w:val="00B82C47"/>
    <w:rsid w:val="00B9424C"/>
    <w:rsid w:val="00BB66E2"/>
    <w:rsid w:val="00BD6A03"/>
    <w:rsid w:val="00BF1C40"/>
    <w:rsid w:val="00BF2064"/>
    <w:rsid w:val="00BF4130"/>
    <w:rsid w:val="00C00570"/>
    <w:rsid w:val="00C1388F"/>
    <w:rsid w:val="00C1668C"/>
    <w:rsid w:val="00C51FA7"/>
    <w:rsid w:val="00C52CDF"/>
    <w:rsid w:val="00C86C2C"/>
    <w:rsid w:val="00D0320B"/>
    <w:rsid w:val="00D04ED2"/>
    <w:rsid w:val="00D31811"/>
    <w:rsid w:val="00D53226"/>
    <w:rsid w:val="00D80E05"/>
    <w:rsid w:val="00D94719"/>
    <w:rsid w:val="00E05914"/>
    <w:rsid w:val="00E3189D"/>
    <w:rsid w:val="00E41B9B"/>
    <w:rsid w:val="00E54BFB"/>
    <w:rsid w:val="00EA373B"/>
    <w:rsid w:val="00EA73E7"/>
    <w:rsid w:val="00ED5785"/>
    <w:rsid w:val="00F04B82"/>
    <w:rsid w:val="00F07AF9"/>
    <w:rsid w:val="00F43415"/>
    <w:rsid w:val="00F60451"/>
    <w:rsid w:val="00F9078A"/>
    <w:rsid w:val="00F9348F"/>
    <w:rsid w:val="00F963AF"/>
    <w:rsid w:val="00FB45F6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078E3D"/>
  <w15:chartTrackingRefBased/>
  <w15:docId w15:val="{2E1A266F-694F-47E8-922D-4A0F743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11679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6794"/>
    <w:rPr>
      <w:color w:val="605E5C"/>
      <w:shd w:val="clear" w:color="auto" w:fill="E1DFDD"/>
    </w:rPr>
  </w:style>
  <w:style w:type="paragraph" w:customStyle="1" w:styleId="Style">
    <w:name w:val="Style"/>
    <w:rsid w:val="009C2D0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B4BE-84D8-451F-899A-E47F97FC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NYMET ROWLAND PARISH COUNCIL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NYMET ROWLAND PARISH COUNCIL</dc:title>
  <dc:subject/>
  <dc:creator>Carla PUGH</dc:creator>
  <cp:keywords/>
  <cp:lastModifiedBy>Anthony Odhams</cp:lastModifiedBy>
  <cp:revision>100</cp:revision>
  <cp:lastPrinted>1995-11-21T17:41:00Z</cp:lastPrinted>
  <dcterms:created xsi:type="dcterms:W3CDTF">2024-02-25T11:16:00Z</dcterms:created>
  <dcterms:modified xsi:type="dcterms:W3CDTF">2024-03-01T13:47:00Z</dcterms:modified>
</cp:coreProperties>
</file>