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CA8" w:rsidRDefault="00DF52A2">
      <w:pPr>
        <w:pStyle w:val="Standard"/>
        <w:spacing w:after="0" w:line="240" w:lineRule="auto"/>
        <w:jc w:val="center"/>
      </w:pPr>
      <w:bookmarkStart w:id="0" w:name="_GoBack"/>
      <w:bookmarkEnd w:id="0"/>
      <w:r>
        <w:rPr>
          <w:sz w:val="36"/>
          <w:szCs w:val="36"/>
        </w:rPr>
        <w:t>PUDDINGTON PARISH COUNCIL</w:t>
      </w:r>
    </w:p>
    <w:p w:rsidR="0016691E" w:rsidRPr="0034577E" w:rsidRDefault="00DF52A2">
      <w:pPr>
        <w:pStyle w:val="Standard"/>
        <w:spacing w:after="0" w:line="240" w:lineRule="auto"/>
        <w:jc w:val="center"/>
        <w:rPr>
          <w:sz w:val="24"/>
          <w:szCs w:val="24"/>
        </w:rPr>
      </w:pPr>
      <w:r w:rsidRPr="0034577E">
        <w:rPr>
          <w:sz w:val="24"/>
          <w:szCs w:val="24"/>
        </w:rPr>
        <w:t xml:space="preserve">Minutes of the </w:t>
      </w:r>
      <w:r w:rsidR="0085761B" w:rsidRPr="0034577E">
        <w:rPr>
          <w:sz w:val="24"/>
          <w:szCs w:val="24"/>
        </w:rPr>
        <w:t>25</w:t>
      </w:r>
      <w:r w:rsidR="00135327">
        <w:rPr>
          <w:sz w:val="24"/>
          <w:szCs w:val="24"/>
        </w:rPr>
        <w:t>4</w:t>
      </w:r>
      <w:r w:rsidR="00135327" w:rsidRPr="00135327">
        <w:rPr>
          <w:sz w:val="24"/>
          <w:szCs w:val="24"/>
          <w:vertAlign w:val="superscript"/>
        </w:rPr>
        <w:t>th</w:t>
      </w:r>
      <w:r w:rsidR="00135327">
        <w:rPr>
          <w:sz w:val="24"/>
          <w:szCs w:val="24"/>
        </w:rPr>
        <w:t xml:space="preserve"> </w:t>
      </w:r>
      <w:r w:rsidRPr="0034577E">
        <w:rPr>
          <w:sz w:val="24"/>
          <w:szCs w:val="24"/>
        </w:rPr>
        <w:t xml:space="preserve">Parish Council meeting held in the village hall on </w:t>
      </w:r>
    </w:p>
    <w:p w:rsidR="00464D81" w:rsidRPr="0034577E" w:rsidRDefault="00DF52A2">
      <w:pPr>
        <w:pStyle w:val="Standard"/>
        <w:spacing w:after="0" w:line="240" w:lineRule="auto"/>
        <w:jc w:val="center"/>
        <w:rPr>
          <w:sz w:val="24"/>
          <w:szCs w:val="24"/>
        </w:rPr>
      </w:pPr>
      <w:r w:rsidRPr="0034577E">
        <w:rPr>
          <w:sz w:val="24"/>
          <w:szCs w:val="24"/>
        </w:rPr>
        <w:t xml:space="preserve">Tuesday </w:t>
      </w:r>
      <w:r w:rsidR="00135327">
        <w:rPr>
          <w:sz w:val="24"/>
          <w:szCs w:val="24"/>
        </w:rPr>
        <w:t>2</w:t>
      </w:r>
      <w:r w:rsidR="00135327" w:rsidRPr="00135327">
        <w:rPr>
          <w:sz w:val="24"/>
          <w:szCs w:val="24"/>
          <w:vertAlign w:val="superscript"/>
        </w:rPr>
        <w:t>nd</w:t>
      </w:r>
      <w:r w:rsidR="00135327">
        <w:rPr>
          <w:sz w:val="24"/>
          <w:szCs w:val="24"/>
        </w:rPr>
        <w:t xml:space="preserve"> January 2018</w:t>
      </w:r>
      <w:r w:rsidRPr="0034577E">
        <w:rPr>
          <w:sz w:val="24"/>
          <w:szCs w:val="24"/>
        </w:rPr>
        <w:t xml:space="preserve"> at </w:t>
      </w:r>
      <w:r w:rsidR="00135327">
        <w:rPr>
          <w:sz w:val="24"/>
          <w:szCs w:val="24"/>
        </w:rPr>
        <w:t>7.30pm</w:t>
      </w:r>
      <w:r w:rsidRPr="0034577E">
        <w:rPr>
          <w:sz w:val="24"/>
          <w:szCs w:val="24"/>
        </w:rPr>
        <w:t xml:space="preserve"> </w:t>
      </w:r>
    </w:p>
    <w:p w:rsidR="0034577E" w:rsidRDefault="00DF52A2">
      <w:pPr>
        <w:pStyle w:val="Standard"/>
        <w:spacing w:after="0" w:line="240" w:lineRule="auto"/>
        <w:jc w:val="center"/>
        <w:rPr>
          <w:sz w:val="24"/>
          <w:szCs w:val="24"/>
        </w:rPr>
      </w:pPr>
      <w:r w:rsidRPr="0034577E">
        <w:rPr>
          <w:sz w:val="24"/>
          <w:szCs w:val="24"/>
        </w:rPr>
        <w:t xml:space="preserve">Present: Cllr R Price (Chair) Cllr R Baily (Vice Chair), Cllr S Folland, Cllr K Keatley, </w:t>
      </w:r>
    </w:p>
    <w:p w:rsidR="00B83CA8" w:rsidRDefault="00135327">
      <w:pPr>
        <w:pStyle w:val="Standard"/>
        <w:spacing w:after="0" w:line="240" w:lineRule="auto"/>
        <w:jc w:val="center"/>
        <w:rPr>
          <w:sz w:val="24"/>
          <w:szCs w:val="24"/>
        </w:rPr>
      </w:pPr>
      <w:r>
        <w:rPr>
          <w:sz w:val="24"/>
          <w:szCs w:val="24"/>
        </w:rPr>
        <w:t xml:space="preserve">CCllr M Squires, DCllr J Binks, DCllr P Heal, </w:t>
      </w:r>
      <w:r w:rsidR="000B48AF" w:rsidRPr="0034577E">
        <w:rPr>
          <w:sz w:val="24"/>
          <w:szCs w:val="24"/>
        </w:rPr>
        <w:t>F</w:t>
      </w:r>
      <w:r w:rsidR="0039555B">
        <w:rPr>
          <w:sz w:val="24"/>
          <w:szCs w:val="24"/>
        </w:rPr>
        <w:t xml:space="preserve"> Lowe (Clerk), </w:t>
      </w:r>
      <w:r>
        <w:rPr>
          <w:sz w:val="24"/>
          <w:szCs w:val="24"/>
        </w:rPr>
        <w:t>6</w:t>
      </w:r>
      <w:r w:rsidR="00DF52A2" w:rsidRPr="0034577E">
        <w:rPr>
          <w:sz w:val="24"/>
          <w:szCs w:val="24"/>
        </w:rPr>
        <w:t xml:space="preserve"> members of the public</w:t>
      </w:r>
    </w:p>
    <w:p w:rsidR="0034577E" w:rsidRPr="0034577E" w:rsidRDefault="0034577E">
      <w:pPr>
        <w:pStyle w:val="Standard"/>
        <w:spacing w:after="0" w:line="240" w:lineRule="auto"/>
        <w:jc w:val="center"/>
        <w:rPr>
          <w:sz w:val="24"/>
          <w:szCs w:val="24"/>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135327" w:rsidRPr="00135327" w:rsidRDefault="00135327" w:rsidP="00AD6D1B">
      <w:pPr>
        <w:pStyle w:val="ListParagraph"/>
        <w:numPr>
          <w:ilvl w:val="0"/>
          <w:numId w:val="2"/>
        </w:numPr>
        <w:spacing w:after="0" w:line="240" w:lineRule="auto"/>
        <w:contextualSpacing/>
        <w:rPr>
          <w:b/>
          <w:vanish/>
          <w:sz w:val="24"/>
          <w:szCs w:val="24"/>
          <w:u w:val="single"/>
        </w:rPr>
      </w:pPr>
    </w:p>
    <w:p w:rsidR="005B6536" w:rsidRDefault="005B6536" w:rsidP="00AD6D1B">
      <w:pPr>
        <w:pStyle w:val="ListParagraph"/>
        <w:numPr>
          <w:ilvl w:val="0"/>
          <w:numId w:val="2"/>
        </w:numPr>
        <w:spacing w:after="0" w:line="240" w:lineRule="auto"/>
        <w:contextualSpacing/>
      </w:pPr>
      <w:r>
        <w:rPr>
          <w:b/>
          <w:u w:val="single"/>
        </w:rPr>
        <w:t>Welcome</w:t>
      </w:r>
      <w:r>
        <w:t xml:space="preserve">  Cllr Price wished everyone a Happy New Year and welcomed Cllr Peter Heal, Chairman of MDDC, and invited him to speak.  Cllr Heal thanked the PC for inviting him and explained that he is trying to visit all 62 Parish Councils during his term.  He gave information about budgets, precepts, recycling and housing, including the Local Plan.  Questions were put to him as he spoke, and all answered except one on landfill.  He will supply an answer to the Clerk once he has the information.</w:t>
      </w:r>
    </w:p>
    <w:p w:rsidR="00245173" w:rsidRPr="005B6536" w:rsidRDefault="00245173" w:rsidP="00E5490F">
      <w:pPr>
        <w:pStyle w:val="ListParagraph"/>
        <w:spacing w:after="0" w:line="240" w:lineRule="auto"/>
        <w:contextualSpacing/>
      </w:pPr>
    </w:p>
    <w:p w:rsidR="00B83CA8" w:rsidRPr="00E5490F" w:rsidRDefault="00DF52A2" w:rsidP="00AD6D1B">
      <w:pPr>
        <w:pStyle w:val="ListParagraph"/>
        <w:numPr>
          <w:ilvl w:val="0"/>
          <w:numId w:val="2"/>
        </w:numPr>
        <w:spacing w:after="0" w:line="240" w:lineRule="auto"/>
        <w:contextualSpacing/>
      </w:pPr>
      <w:r>
        <w:rPr>
          <w:b/>
          <w:sz w:val="24"/>
          <w:szCs w:val="24"/>
          <w:u w:val="single"/>
        </w:rPr>
        <w:t xml:space="preserve">Public Questions </w:t>
      </w:r>
      <w:r>
        <w:rPr>
          <w:sz w:val="24"/>
          <w:szCs w:val="24"/>
        </w:rPr>
        <w:t xml:space="preserve"> </w:t>
      </w:r>
      <w:r w:rsidR="005B6536">
        <w:rPr>
          <w:sz w:val="24"/>
          <w:szCs w:val="24"/>
        </w:rPr>
        <w:t xml:space="preserve"> Cllr Binks reminded cllrs and parishioners of the likely reapplication for the </w:t>
      </w:r>
      <w:r w:rsidR="005B6536">
        <w:rPr>
          <w:rFonts w:eastAsia="Times New Roman"/>
        </w:rPr>
        <w:t>Chapple Farm planning application and urged them to comment online.</w:t>
      </w:r>
    </w:p>
    <w:p w:rsidR="00E5490F" w:rsidRDefault="00E5490F" w:rsidP="00E5490F">
      <w:pPr>
        <w:spacing w:after="0" w:line="240" w:lineRule="auto"/>
        <w:contextualSpacing/>
      </w:pPr>
    </w:p>
    <w:p w:rsidR="00B83CA8" w:rsidRPr="00E5490F" w:rsidRDefault="0039555B" w:rsidP="00AD6D1B">
      <w:pPr>
        <w:pStyle w:val="ListParagraph"/>
        <w:numPr>
          <w:ilvl w:val="0"/>
          <w:numId w:val="1"/>
        </w:numPr>
        <w:spacing w:after="0" w:line="240" w:lineRule="auto"/>
        <w:contextualSpacing/>
      </w:pPr>
      <w:r>
        <w:rPr>
          <w:b/>
          <w:sz w:val="24"/>
          <w:szCs w:val="24"/>
          <w:u w:val="single"/>
        </w:rPr>
        <w:t>Apologies</w:t>
      </w:r>
      <w:r w:rsidR="005B6536">
        <w:rPr>
          <w:sz w:val="24"/>
          <w:szCs w:val="24"/>
        </w:rPr>
        <w:t xml:space="preserve"> None</w:t>
      </w:r>
    </w:p>
    <w:p w:rsidR="00E5490F" w:rsidRDefault="00E5490F" w:rsidP="00E5490F">
      <w:pPr>
        <w:pStyle w:val="ListParagraph"/>
        <w:spacing w:after="0" w:line="240" w:lineRule="auto"/>
        <w:contextualSpacing/>
      </w:pPr>
    </w:p>
    <w:p w:rsidR="00B83CA8" w:rsidRPr="00E5490F" w:rsidRDefault="00DF52A2" w:rsidP="00AD6D1B">
      <w:pPr>
        <w:pStyle w:val="ListParagraph"/>
        <w:numPr>
          <w:ilvl w:val="0"/>
          <w:numId w:val="1"/>
        </w:numPr>
        <w:spacing w:after="0" w:line="240" w:lineRule="auto"/>
        <w:contextualSpacing/>
      </w:pPr>
      <w:r>
        <w:rPr>
          <w:b/>
          <w:sz w:val="24"/>
          <w:szCs w:val="24"/>
          <w:u w:val="single"/>
        </w:rPr>
        <w:t xml:space="preserve">Declarations of </w:t>
      </w:r>
      <w:r w:rsidR="00AD6D1B">
        <w:rPr>
          <w:b/>
          <w:sz w:val="24"/>
          <w:szCs w:val="24"/>
          <w:u w:val="single"/>
        </w:rPr>
        <w:t>Interest</w:t>
      </w:r>
      <w:r w:rsidR="00AD6D1B">
        <w:rPr>
          <w:sz w:val="24"/>
          <w:szCs w:val="24"/>
        </w:rPr>
        <w:t xml:space="preserve"> </w:t>
      </w:r>
      <w:r w:rsidR="005B6536">
        <w:rPr>
          <w:sz w:val="24"/>
          <w:szCs w:val="24"/>
        </w:rPr>
        <w:t xml:space="preserve">Cllr Price declared that he was the Secretary for the Parochial Parish Council </w:t>
      </w:r>
      <w:proofErr w:type="gramStart"/>
      <w:r w:rsidR="005B6536">
        <w:rPr>
          <w:sz w:val="24"/>
          <w:szCs w:val="24"/>
        </w:rPr>
        <w:t>with regard to</w:t>
      </w:r>
      <w:proofErr w:type="gramEnd"/>
      <w:r w:rsidR="005B6536">
        <w:rPr>
          <w:sz w:val="24"/>
          <w:szCs w:val="24"/>
        </w:rPr>
        <w:t xml:space="preserve"> the grant application.</w:t>
      </w:r>
    </w:p>
    <w:p w:rsidR="00E5490F" w:rsidRDefault="00E5490F" w:rsidP="00E5490F">
      <w:pPr>
        <w:spacing w:after="0" w:line="240" w:lineRule="auto"/>
        <w:contextualSpacing/>
      </w:pPr>
    </w:p>
    <w:p w:rsidR="00B83CA8" w:rsidRPr="00E5490F" w:rsidRDefault="00DF52A2" w:rsidP="00AD6D1B">
      <w:pPr>
        <w:pStyle w:val="ListParagraph"/>
        <w:numPr>
          <w:ilvl w:val="0"/>
          <w:numId w:val="1"/>
        </w:numPr>
        <w:spacing w:after="0" w:line="240" w:lineRule="auto"/>
        <w:ind w:hanging="357"/>
        <w:contextualSpacing/>
      </w:pPr>
      <w:r>
        <w:rPr>
          <w:b/>
          <w:sz w:val="24"/>
          <w:szCs w:val="24"/>
          <w:u w:val="single"/>
        </w:rPr>
        <w:t>Minutes</w:t>
      </w:r>
      <w:r>
        <w:rPr>
          <w:sz w:val="24"/>
          <w:szCs w:val="24"/>
        </w:rPr>
        <w:t xml:space="preserve">   The</w:t>
      </w:r>
      <w:r w:rsidR="0039555B">
        <w:rPr>
          <w:sz w:val="24"/>
          <w:szCs w:val="24"/>
        </w:rPr>
        <w:t xml:space="preserve"> minutes of the Parish Council M</w:t>
      </w:r>
      <w:r>
        <w:rPr>
          <w:sz w:val="24"/>
          <w:szCs w:val="24"/>
        </w:rPr>
        <w:t xml:space="preserve">eeting of </w:t>
      </w:r>
      <w:r w:rsidR="00ED68A6">
        <w:rPr>
          <w:sz w:val="24"/>
          <w:szCs w:val="24"/>
        </w:rPr>
        <w:t>7</w:t>
      </w:r>
      <w:r w:rsidR="00ED68A6" w:rsidRPr="00ED68A6">
        <w:rPr>
          <w:sz w:val="24"/>
          <w:szCs w:val="24"/>
          <w:vertAlign w:val="superscript"/>
        </w:rPr>
        <w:t>th</w:t>
      </w:r>
      <w:r w:rsidR="00ED68A6">
        <w:rPr>
          <w:sz w:val="24"/>
          <w:szCs w:val="24"/>
        </w:rPr>
        <w:t xml:space="preserve"> November 2017</w:t>
      </w:r>
      <w:r>
        <w:rPr>
          <w:sz w:val="24"/>
          <w:szCs w:val="24"/>
        </w:rPr>
        <w:t xml:space="preserve"> w</w:t>
      </w:r>
      <w:r w:rsidR="00ED68A6">
        <w:rPr>
          <w:sz w:val="24"/>
          <w:szCs w:val="24"/>
        </w:rPr>
        <w:t>as</w:t>
      </w:r>
      <w:r>
        <w:rPr>
          <w:sz w:val="24"/>
          <w:szCs w:val="24"/>
        </w:rPr>
        <w:t xml:space="preserve"> agreed as a true and correct record.  Cllr </w:t>
      </w:r>
      <w:r w:rsidR="00ED68A6">
        <w:rPr>
          <w:sz w:val="24"/>
          <w:szCs w:val="24"/>
        </w:rPr>
        <w:t xml:space="preserve">Folland </w:t>
      </w:r>
      <w:r>
        <w:rPr>
          <w:sz w:val="24"/>
          <w:szCs w:val="24"/>
        </w:rPr>
        <w:t xml:space="preserve">proposed signing and Cllr </w:t>
      </w:r>
      <w:r w:rsidR="00ED68A6">
        <w:rPr>
          <w:sz w:val="24"/>
          <w:szCs w:val="24"/>
        </w:rPr>
        <w:t xml:space="preserve">Keatley </w:t>
      </w:r>
      <w:r>
        <w:rPr>
          <w:sz w:val="24"/>
          <w:szCs w:val="24"/>
        </w:rPr>
        <w:t>seconded.</w:t>
      </w:r>
    </w:p>
    <w:p w:rsidR="00E5490F" w:rsidRDefault="00E5490F" w:rsidP="00E5490F">
      <w:pPr>
        <w:spacing w:after="0" w:line="240" w:lineRule="auto"/>
        <w:contextualSpacing/>
      </w:pPr>
    </w:p>
    <w:p w:rsidR="006A6135" w:rsidRPr="00E5490F" w:rsidRDefault="00DF52A2" w:rsidP="006A6135">
      <w:pPr>
        <w:pStyle w:val="ListParagraph"/>
        <w:numPr>
          <w:ilvl w:val="0"/>
          <w:numId w:val="1"/>
        </w:numPr>
        <w:spacing w:after="0" w:line="240" w:lineRule="auto"/>
      </w:pPr>
      <w:r>
        <w:rPr>
          <w:b/>
          <w:bCs/>
          <w:sz w:val="24"/>
          <w:szCs w:val="24"/>
          <w:u w:val="single"/>
        </w:rPr>
        <w:t>Correspondence.</w:t>
      </w:r>
      <w:r>
        <w:rPr>
          <w:sz w:val="24"/>
          <w:szCs w:val="24"/>
        </w:rPr>
        <w:t xml:space="preserve"> Cllrs confirmed that they had receiv</w:t>
      </w:r>
      <w:r w:rsidR="000C778F">
        <w:rPr>
          <w:sz w:val="24"/>
          <w:szCs w:val="24"/>
        </w:rPr>
        <w:t>ed the correspondence</w:t>
      </w:r>
      <w:r w:rsidR="00ED68A6">
        <w:rPr>
          <w:sz w:val="24"/>
          <w:szCs w:val="24"/>
        </w:rPr>
        <w:t xml:space="preserve"> listed in Appendix a from 02/11/17 to 22/12/17 inclusive and had no comments.</w:t>
      </w:r>
    </w:p>
    <w:p w:rsidR="00E5490F" w:rsidRDefault="00E5490F" w:rsidP="00E5490F">
      <w:pPr>
        <w:spacing w:after="0" w:line="240" w:lineRule="auto"/>
      </w:pPr>
    </w:p>
    <w:p w:rsidR="00ED68A6" w:rsidRPr="00ED68A6" w:rsidRDefault="00ED68A6" w:rsidP="00ED68A6">
      <w:pPr>
        <w:pStyle w:val="ListParagraph"/>
        <w:numPr>
          <w:ilvl w:val="0"/>
          <w:numId w:val="1"/>
        </w:numPr>
        <w:suppressAutoHyphens w:val="0"/>
        <w:autoSpaceDN/>
        <w:spacing w:after="0" w:line="240" w:lineRule="auto"/>
        <w:contextualSpacing/>
        <w:textAlignment w:val="auto"/>
        <w:rPr>
          <w:sz w:val="24"/>
          <w:szCs w:val="24"/>
        </w:rPr>
      </w:pPr>
      <w:r>
        <w:rPr>
          <w:b/>
          <w:sz w:val="24"/>
          <w:szCs w:val="24"/>
          <w:u w:val="single"/>
        </w:rPr>
        <w:t>Planning</w:t>
      </w:r>
    </w:p>
    <w:p w:rsidR="00ED68A6" w:rsidRDefault="00ED68A6" w:rsidP="00ED68A6">
      <w:pPr>
        <w:pStyle w:val="ListParagraph"/>
        <w:spacing w:line="240" w:lineRule="auto"/>
        <w:contextualSpacing/>
      </w:pPr>
      <w:r w:rsidRPr="00F676CE">
        <w:rPr>
          <w:b/>
          <w:sz w:val="24"/>
          <w:szCs w:val="24"/>
        </w:rPr>
        <w:t>Decision:</w:t>
      </w:r>
      <w:r w:rsidRPr="00F676CE">
        <w:rPr>
          <w:sz w:val="24"/>
          <w:szCs w:val="24"/>
        </w:rPr>
        <w:t xml:space="preserve"> 06/11 - </w:t>
      </w:r>
      <w:r>
        <w:t>Reference 17/01640/PNAG. Prior notification for the erection of agricultural storage buildings at land at NGR 284018 111308 (Coombe Farm), Puddington. Development Acceptance.</w:t>
      </w:r>
    </w:p>
    <w:p w:rsidR="00ED68A6" w:rsidRDefault="00ED68A6" w:rsidP="00ED68A6">
      <w:pPr>
        <w:pStyle w:val="ListParagraph"/>
        <w:spacing w:line="240" w:lineRule="auto"/>
        <w:contextualSpacing/>
      </w:pPr>
      <w:r w:rsidRPr="00F676CE">
        <w:rPr>
          <w:b/>
          <w:sz w:val="24"/>
          <w:szCs w:val="24"/>
        </w:rPr>
        <w:t>Decision:</w:t>
      </w:r>
      <w:r w:rsidRPr="00F676CE">
        <w:rPr>
          <w:sz w:val="24"/>
          <w:szCs w:val="24"/>
        </w:rPr>
        <w:t xml:space="preserve"> 17/11 - Reference 17/01500/FULL. Erection of a replacement dwelling and garage following demolition of existing dwelling at Ash Farm</w:t>
      </w:r>
      <w:r>
        <w:rPr>
          <w:sz w:val="24"/>
          <w:szCs w:val="24"/>
        </w:rPr>
        <w:t>,</w:t>
      </w:r>
      <w:r w:rsidRPr="00F676CE">
        <w:rPr>
          <w:sz w:val="24"/>
          <w:szCs w:val="24"/>
        </w:rPr>
        <w:t xml:space="preserve"> Puddington</w:t>
      </w:r>
      <w:r>
        <w:rPr>
          <w:sz w:val="24"/>
          <w:szCs w:val="24"/>
        </w:rPr>
        <w:t>,</w:t>
      </w:r>
      <w:r w:rsidRPr="00F676CE">
        <w:rPr>
          <w:sz w:val="24"/>
          <w:szCs w:val="24"/>
        </w:rPr>
        <w:t xml:space="preserve"> Tiverton</w:t>
      </w:r>
      <w:r>
        <w:t>. Permitted with Conditions to Discharge.</w:t>
      </w:r>
    </w:p>
    <w:p w:rsidR="00ED68A6" w:rsidRDefault="00ED68A6" w:rsidP="00ED68A6">
      <w:pPr>
        <w:pStyle w:val="ListParagraph"/>
        <w:spacing w:after="0" w:line="240" w:lineRule="auto"/>
        <w:contextualSpacing/>
      </w:pPr>
      <w:r w:rsidRPr="00F676CE">
        <w:rPr>
          <w:b/>
        </w:rPr>
        <w:t>Decision:</w:t>
      </w:r>
      <w:r>
        <w:t xml:space="preserve"> 04/12 - Erection of an agricultural storage and livestock building at land at NGR 284451 111211 (Chapple Farm) Puddington. Refused permission.</w:t>
      </w:r>
    </w:p>
    <w:p w:rsidR="00E5490F" w:rsidRDefault="00E5490F" w:rsidP="00ED68A6">
      <w:pPr>
        <w:pStyle w:val="ListParagraph"/>
        <w:spacing w:after="0" w:line="240" w:lineRule="auto"/>
        <w:contextualSpacing/>
      </w:pPr>
    </w:p>
    <w:p w:rsidR="00ED68A6" w:rsidRPr="00ED68A6" w:rsidRDefault="00ED68A6" w:rsidP="00ED68A6">
      <w:pPr>
        <w:pStyle w:val="ListParagraph"/>
        <w:numPr>
          <w:ilvl w:val="0"/>
          <w:numId w:val="1"/>
        </w:numPr>
        <w:suppressAutoHyphens w:val="0"/>
        <w:autoSpaceDN/>
        <w:spacing w:after="0" w:line="240" w:lineRule="auto"/>
        <w:textAlignment w:val="auto"/>
        <w:rPr>
          <w:b/>
          <w:sz w:val="24"/>
          <w:szCs w:val="24"/>
          <w:u w:val="single"/>
        </w:rPr>
      </w:pPr>
      <w:r w:rsidRPr="00ED68A6">
        <w:rPr>
          <w:b/>
          <w:sz w:val="24"/>
          <w:szCs w:val="24"/>
          <w:u w:val="single"/>
        </w:rPr>
        <w:t>Current Business</w:t>
      </w:r>
    </w:p>
    <w:p w:rsidR="00B04D49" w:rsidRDefault="00D644AF" w:rsidP="00AD6D1B">
      <w:pPr>
        <w:pStyle w:val="ListParagraph"/>
        <w:numPr>
          <w:ilvl w:val="1"/>
          <w:numId w:val="1"/>
        </w:numPr>
        <w:spacing w:after="0" w:line="240" w:lineRule="auto"/>
        <w:ind w:left="1097"/>
      </w:pPr>
      <w:r>
        <w:t xml:space="preserve">Review of </w:t>
      </w:r>
      <w:r w:rsidR="00F03A29">
        <w:t>budget/precept</w:t>
      </w:r>
      <w:r w:rsidR="00024960">
        <w:t xml:space="preserve"> including grant application</w:t>
      </w:r>
      <w:r w:rsidR="00ED68A6">
        <w:t>s</w:t>
      </w:r>
      <w:r w:rsidR="00024960">
        <w:t>.</w:t>
      </w:r>
      <w:r w:rsidR="00F03A29">
        <w:t xml:space="preserve"> </w:t>
      </w:r>
      <w:r w:rsidR="00ED68A6">
        <w:t xml:space="preserve"> The application from the Church was discussed at length </w:t>
      </w:r>
      <w:r w:rsidR="00ED4962">
        <w:t xml:space="preserve">as the requested detailed information had not been forthcoming.  It was proposed by Cllr Keatley and seconded by Cllr Folland that a £50 ex-gratia payment be made from the reserves and the Church can re-apply in the next </w:t>
      </w:r>
      <w:proofErr w:type="gramStart"/>
      <w:r w:rsidR="00ED4962">
        <w:t>financial year</w:t>
      </w:r>
      <w:proofErr w:type="gramEnd"/>
      <w:r w:rsidR="00ED4962">
        <w:t xml:space="preserve"> with a more detailed breakdown.  Cheque no 218 was raised and signed by Cllrs Price and Baily.  The Clerk and Cllr Baily had researched that should the Church no longer be able to maintain the Cemetery, then the responsibility would be passed to the District Council not the Parish Council. Requests from Citizens Advice and Tiverton &amp; District Community Transport Association were </w:t>
      </w:r>
      <w:r w:rsidR="00434C0E">
        <w:t>discussed,</w:t>
      </w:r>
      <w:r w:rsidR="00ED4962">
        <w:t xml:space="preserve"> and it was decided not to give grants.  The Clerk to write to both.  </w:t>
      </w:r>
    </w:p>
    <w:p w:rsidR="008C57ED" w:rsidRDefault="00434C0E" w:rsidP="0034577E">
      <w:pPr>
        <w:pStyle w:val="ListParagraph"/>
        <w:numPr>
          <w:ilvl w:val="1"/>
          <w:numId w:val="1"/>
        </w:numPr>
        <w:spacing w:after="0" w:line="240" w:lineRule="auto"/>
        <w:ind w:left="1097"/>
      </w:pPr>
      <w:r>
        <w:t>The current precept just covers the expenses of the PC and after discussion it was proposed by Cllr Baily and seconded by Cllr Keatley to increase the precept by £100 to £1,100.</w:t>
      </w:r>
    </w:p>
    <w:p w:rsidR="00024960" w:rsidRDefault="00434C0E" w:rsidP="0034577E">
      <w:pPr>
        <w:pStyle w:val="ListParagraph"/>
        <w:numPr>
          <w:ilvl w:val="1"/>
          <w:numId w:val="1"/>
        </w:numPr>
        <w:spacing w:after="0" w:line="240" w:lineRule="auto"/>
        <w:ind w:left="1097"/>
      </w:pPr>
      <w:r>
        <w:lastRenderedPageBreak/>
        <w:t>Annual Parish Meeting.  It was agreed to hold this before the Easter Coffee Morning at 10.30am on 31</w:t>
      </w:r>
      <w:r w:rsidRPr="00434C0E">
        <w:rPr>
          <w:vertAlign w:val="superscript"/>
        </w:rPr>
        <w:t>st</w:t>
      </w:r>
      <w:r>
        <w:t xml:space="preserve"> March 2018</w:t>
      </w:r>
      <w:r w:rsidR="00E5490F">
        <w:t>.</w:t>
      </w:r>
    </w:p>
    <w:p w:rsidR="00E5490F" w:rsidRPr="00B04D49" w:rsidRDefault="00E5490F" w:rsidP="00E5490F">
      <w:pPr>
        <w:pStyle w:val="ListParagraph"/>
        <w:spacing w:after="0" w:line="240" w:lineRule="auto"/>
        <w:ind w:left="1097"/>
      </w:pPr>
    </w:p>
    <w:p w:rsidR="00A276CB" w:rsidRPr="00A276CB" w:rsidRDefault="00DF52A2">
      <w:pPr>
        <w:pStyle w:val="ListParagraph"/>
        <w:numPr>
          <w:ilvl w:val="0"/>
          <w:numId w:val="1"/>
        </w:numPr>
        <w:spacing w:after="0" w:line="240" w:lineRule="auto"/>
      </w:pPr>
      <w:r>
        <w:rPr>
          <w:b/>
          <w:sz w:val="24"/>
          <w:szCs w:val="24"/>
          <w:u w:val="single"/>
        </w:rPr>
        <w:t>Councillors Reports</w:t>
      </w:r>
      <w:r w:rsidR="00B04D49">
        <w:rPr>
          <w:b/>
          <w:sz w:val="24"/>
          <w:szCs w:val="24"/>
          <w:u w:val="single"/>
        </w:rPr>
        <w:t>.</w:t>
      </w:r>
      <w:r>
        <w:rPr>
          <w:sz w:val="24"/>
          <w:szCs w:val="24"/>
        </w:rPr>
        <w:t xml:space="preserve"> </w:t>
      </w:r>
      <w:r w:rsidR="00B04D49">
        <w:rPr>
          <w:sz w:val="24"/>
          <w:szCs w:val="24"/>
        </w:rPr>
        <w:t xml:space="preserve"> </w:t>
      </w:r>
    </w:p>
    <w:p w:rsidR="00A276CB" w:rsidRPr="00A276CB" w:rsidRDefault="008C57ED" w:rsidP="00A276CB">
      <w:pPr>
        <w:pStyle w:val="ListParagraph"/>
        <w:numPr>
          <w:ilvl w:val="1"/>
          <w:numId w:val="1"/>
        </w:numPr>
        <w:spacing w:after="0" w:line="240" w:lineRule="auto"/>
        <w:ind w:left="1094" w:hanging="357"/>
        <w:rPr>
          <w:sz w:val="24"/>
          <w:szCs w:val="24"/>
        </w:rPr>
      </w:pPr>
      <w:r w:rsidRPr="00A276CB">
        <w:rPr>
          <w:sz w:val="24"/>
          <w:szCs w:val="24"/>
        </w:rPr>
        <w:t xml:space="preserve">Cllr Keatley </w:t>
      </w:r>
      <w:r w:rsidR="00434C0E">
        <w:rPr>
          <w:sz w:val="24"/>
          <w:szCs w:val="24"/>
        </w:rPr>
        <w:t>reported that due to the inclement weather not much had happened regard</w:t>
      </w:r>
      <w:r w:rsidR="004F58B1">
        <w:rPr>
          <w:sz w:val="24"/>
          <w:szCs w:val="24"/>
        </w:rPr>
        <w:t>s</w:t>
      </w:r>
      <w:r w:rsidR="00434C0E">
        <w:rPr>
          <w:sz w:val="24"/>
          <w:szCs w:val="24"/>
        </w:rPr>
        <w:t xml:space="preserve"> the footpaths but the replac</w:t>
      </w:r>
      <w:r w:rsidR="00657E64">
        <w:rPr>
          <w:sz w:val="24"/>
          <w:szCs w:val="24"/>
        </w:rPr>
        <w:t>ement</w:t>
      </w:r>
      <w:r w:rsidR="00434C0E">
        <w:rPr>
          <w:sz w:val="24"/>
          <w:szCs w:val="24"/>
        </w:rPr>
        <w:t xml:space="preserve"> of the gates is in hand.</w:t>
      </w:r>
      <w:r w:rsidR="00A276CB" w:rsidRPr="00A276CB">
        <w:rPr>
          <w:sz w:val="24"/>
          <w:szCs w:val="24"/>
        </w:rPr>
        <w:t xml:space="preserve">  </w:t>
      </w:r>
    </w:p>
    <w:p w:rsidR="00B83CA8" w:rsidRPr="00434C0E" w:rsidRDefault="00434C0E" w:rsidP="00A276CB">
      <w:pPr>
        <w:pStyle w:val="ListParagraph"/>
        <w:numPr>
          <w:ilvl w:val="1"/>
          <w:numId w:val="1"/>
        </w:numPr>
        <w:spacing w:after="0" w:line="240" w:lineRule="auto"/>
        <w:ind w:left="1094" w:hanging="357"/>
      </w:pPr>
      <w:r>
        <w:rPr>
          <w:sz w:val="24"/>
          <w:szCs w:val="24"/>
        </w:rPr>
        <w:t>Cllr Price has spoken to Alan Bickley who has agreed to monitor the level of grit in the bins near his home.  Cllr Keatley is spreading the grit at the junction as necessary.</w:t>
      </w:r>
    </w:p>
    <w:p w:rsidR="00434C0E" w:rsidRPr="00A276CB" w:rsidRDefault="00434C0E" w:rsidP="00434C0E">
      <w:pPr>
        <w:spacing w:after="0" w:line="240" w:lineRule="auto"/>
      </w:pPr>
    </w:p>
    <w:p w:rsidR="00B83CA8" w:rsidRDefault="00AD6D1B">
      <w:pPr>
        <w:pStyle w:val="ListParagraph"/>
        <w:numPr>
          <w:ilvl w:val="0"/>
          <w:numId w:val="1"/>
        </w:numPr>
        <w:spacing w:after="0" w:line="240" w:lineRule="auto"/>
        <w:ind w:hanging="357"/>
      </w:pPr>
      <w:r w:rsidRPr="00BC19B9">
        <w:rPr>
          <w:b/>
          <w:sz w:val="24"/>
          <w:szCs w:val="24"/>
          <w:u w:val="single"/>
        </w:rPr>
        <w:t>Finance</w:t>
      </w:r>
      <w:r>
        <w:rPr>
          <w:sz w:val="24"/>
          <w:szCs w:val="24"/>
        </w:rPr>
        <w:t xml:space="preserve"> </w:t>
      </w:r>
    </w:p>
    <w:p w:rsidR="00B83CA8" w:rsidRDefault="00DF52A2" w:rsidP="000C778F">
      <w:pPr>
        <w:spacing w:after="0" w:line="240" w:lineRule="auto"/>
        <w:ind w:left="737"/>
        <w:rPr>
          <w:sz w:val="24"/>
          <w:szCs w:val="24"/>
        </w:rPr>
      </w:pPr>
      <w:r w:rsidRPr="000C778F">
        <w:rPr>
          <w:sz w:val="24"/>
          <w:szCs w:val="24"/>
        </w:rPr>
        <w:t>Clerks pay £95</w:t>
      </w:r>
      <w:r w:rsidR="00434C0E">
        <w:rPr>
          <w:sz w:val="24"/>
          <w:szCs w:val="24"/>
        </w:rPr>
        <w:t>, c</w:t>
      </w:r>
      <w:r w:rsidR="008C57ED" w:rsidRPr="000C778F">
        <w:rPr>
          <w:sz w:val="24"/>
          <w:szCs w:val="24"/>
        </w:rPr>
        <w:t>heque no 21</w:t>
      </w:r>
      <w:r w:rsidR="00A276CB" w:rsidRPr="000C778F">
        <w:rPr>
          <w:sz w:val="24"/>
          <w:szCs w:val="24"/>
        </w:rPr>
        <w:t>7</w:t>
      </w:r>
      <w:r w:rsidR="002825CC" w:rsidRPr="000C778F">
        <w:rPr>
          <w:sz w:val="24"/>
          <w:szCs w:val="24"/>
        </w:rPr>
        <w:t xml:space="preserve">; </w:t>
      </w:r>
      <w:r w:rsidR="00434C0E">
        <w:rPr>
          <w:sz w:val="24"/>
          <w:szCs w:val="24"/>
        </w:rPr>
        <w:t xml:space="preserve">signed by </w:t>
      </w:r>
      <w:r w:rsidR="00434C0E" w:rsidRPr="000C778F">
        <w:rPr>
          <w:sz w:val="24"/>
          <w:szCs w:val="24"/>
        </w:rPr>
        <w:t>Cllrs</w:t>
      </w:r>
      <w:r w:rsidR="00434C0E">
        <w:rPr>
          <w:sz w:val="24"/>
          <w:szCs w:val="24"/>
        </w:rPr>
        <w:t xml:space="preserve"> Price and </w:t>
      </w:r>
      <w:r w:rsidR="00434C0E" w:rsidRPr="000C778F">
        <w:rPr>
          <w:sz w:val="24"/>
          <w:szCs w:val="24"/>
        </w:rPr>
        <w:t>Baily</w:t>
      </w:r>
      <w:r w:rsidR="00434C0E">
        <w:rPr>
          <w:sz w:val="24"/>
          <w:szCs w:val="24"/>
        </w:rPr>
        <w:t>.</w:t>
      </w:r>
    </w:p>
    <w:p w:rsidR="00E5490F" w:rsidRPr="008C57ED" w:rsidRDefault="00E5490F" w:rsidP="000C778F">
      <w:pPr>
        <w:spacing w:after="0" w:line="240" w:lineRule="auto"/>
        <w:ind w:left="737"/>
      </w:pPr>
    </w:p>
    <w:p w:rsidR="00B83CA8" w:rsidRDefault="00DF52A2">
      <w:pPr>
        <w:pStyle w:val="ListParagraph"/>
        <w:numPr>
          <w:ilvl w:val="0"/>
          <w:numId w:val="1"/>
        </w:numPr>
        <w:spacing w:after="0" w:line="240" w:lineRule="auto"/>
      </w:pPr>
      <w:r>
        <w:rPr>
          <w:b/>
          <w:sz w:val="24"/>
          <w:szCs w:val="24"/>
          <w:u w:val="single"/>
        </w:rPr>
        <w:t>Confirm date</w:t>
      </w:r>
      <w:r w:rsidR="00D47547">
        <w:rPr>
          <w:b/>
          <w:sz w:val="24"/>
          <w:szCs w:val="24"/>
          <w:u w:val="single"/>
        </w:rPr>
        <w:t>s</w:t>
      </w:r>
      <w:r>
        <w:rPr>
          <w:b/>
          <w:sz w:val="24"/>
          <w:szCs w:val="24"/>
          <w:u w:val="single"/>
        </w:rPr>
        <w:t xml:space="preserve"> of next meeting</w:t>
      </w:r>
      <w:r w:rsidR="00D47547">
        <w:rPr>
          <w:b/>
          <w:sz w:val="24"/>
          <w:szCs w:val="24"/>
          <w:u w:val="single"/>
        </w:rPr>
        <w:t>s</w:t>
      </w:r>
    </w:p>
    <w:p w:rsidR="00B83CA8" w:rsidRPr="00ED4962" w:rsidRDefault="00DF52A2" w:rsidP="0034577E">
      <w:pPr>
        <w:pStyle w:val="ListParagraph"/>
        <w:numPr>
          <w:ilvl w:val="1"/>
          <w:numId w:val="1"/>
        </w:numPr>
        <w:spacing w:after="0" w:line="240" w:lineRule="auto"/>
        <w:ind w:left="1097"/>
      </w:pPr>
      <w:r>
        <w:rPr>
          <w:sz w:val="24"/>
          <w:szCs w:val="24"/>
        </w:rPr>
        <w:t xml:space="preserve">Planning meeting. Tuesday </w:t>
      </w:r>
      <w:r w:rsidR="00ED4962">
        <w:rPr>
          <w:sz w:val="24"/>
          <w:szCs w:val="24"/>
        </w:rPr>
        <w:t>6</w:t>
      </w:r>
      <w:r w:rsidR="00ED4962" w:rsidRPr="00ED4962">
        <w:rPr>
          <w:sz w:val="24"/>
          <w:szCs w:val="24"/>
          <w:vertAlign w:val="superscript"/>
        </w:rPr>
        <w:t>th</w:t>
      </w:r>
      <w:r w:rsidR="00ED4962">
        <w:rPr>
          <w:sz w:val="24"/>
          <w:szCs w:val="24"/>
        </w:rPr>
        <w:t xml:space="preserve"> February 2018</w:t>
      </w:r>
      <w:r>
        <w:rPr>
          <w:sz w:val="24"/>
          <w:szCs w:val="24"/>
        </w:rPr>
        <w:t xml:space="preserve"> (this will be cancelled if there are no planning applications)</w:t>
      </w:r>
      <w:r w:rsidR="00773BA3">
        <w:rPr>
          <w:sz w:val="24"/>
          <w:szCs w:val="24"/>
        </w:rPr>
        <w:t>.</w:t>
      </w:r>
    </w:p>
    <w:p w:rsidR="00ED4962" w:rsidRPr="00ED4962" w:rsidRDefault="00ED4962" w:rsidP="0034577E">
      <w:pPr>
        <w:pStyle w:val="ListParagraph"/>
        <w:numPr>
          <w:ilvl w:val="1"/>
          <w:numId w:val="1"/>
        </w:numPr>
        <w:spacing w:after="0" w:line="240" w:lineRule="auto"/>
        <w:ind w:left="1097"/>
      </w:pPr>
      <w:r>
        <w:t xml:space="preserve">PCM on </w:t>
      </w:r>
      <w:r w:rsidRPr="00ED4962">
        <w:rPr>
          <w:sz w:val="24"/>
          <w:szCs w:val="24"/>
        </w:rPr>
        <w:t>Tuesday 6</w:t>
      </w:r>
      <w:r w:rsidRPr="00ED4962">
        <w:rPr>
          <w:sz w:val="24"/>
          <w:szCs w:val="24"/>
          <w:vertAlign w:val="superscript"/>
        </w:rPr>
        <w:t>th</w:t>
      </w:r>
      <w:r w:rsidRPr="00ED4962">
        <w:rPr>
          <w:sz w:val="24"/>
          <w:szCs w:val="24"/>
        </w:rPr>
        <w:t xml:space="preserve"> March 2018.</w:t>
      </w:r>
    </w:p>
    <w:p w:rsidR="00ED4962" w:rsidRDefault="00ED4962" w:rsidP="0034577E">
      <w:pPr>
        <w:pStyle w:val="ListParagraph"/>
        <w:numPr>
          <w:ilvl w:val="1"/>
          <w:numId w:val="1"/>
        </w:numPr>
        <w:spacing w:after="0" w:line="240" w:lineRule="auto"/>
        <w:ind w:left="1097"/>
      </w:pPr>
      <w:r>
        <w:t>Annual Parish Meeting on 31</w:t>
      </w:r>
      <w:r w:rsidRPr="00ED4962">
        <w:rPr>
          <w:vertAlign w:val="superscript"/>
        </w:rPr>
        <w:t>st</w:t>
      </w:r>
      <w:r>
        <w:t xml:space="preserve"> March 2018 at 10.30am followed by the Easter Coffee Morning.</w:t>
      </w:r>
      <w:r w:rsidRPr="00ED4962">
        <w:rPr>
          <w:sz w:val="24"/>
          <w:szCs w:val="24"/>
        </w:rPr>
        <w:t xml:space="preserve"> </w:t>
      </w:r>
    </w:p>
    <w:p w:rsidR="00ED4962" w:rsidRPr="002825CC" w:rsidRDefault="00ED4962" w:rsidP="00ED4962">
      <w:pPr>
        <w:pStyle w:val="ListParagraph"/>
        <w:spacing w:after="0" w:line="240" w:lineRule="auto"/>
        <w:ind w:left="1440"/>
      </w:pPr>
    </w:p>
    <w:p w:rsidR="00B83CA8" w:rsidRPr="00D47547" w:rsidRDefault="00DF52A2">
      <w:pPr>
        <w:pStyle w:val="Standard"/>
        <w:rPr>
          <w:rFonts w:asciiTheme="minorHAnsi" w:hAnsiTheme="minorHAnsi" w:cstheme="minorHAnsi"/>
          <w:sz w:val="24"/>
          <w:szCs w:val="24"/>
        </w:rPr>
      </w:pPr>
      <w:r w:rsidRPr="00D47547">
        <w:rPr>
          <w:rFonts w:asciiTheme="minorHAnsi" w:hAnsiTheme="minorHAnsi" w:cstheme="minorHAnsi"/>
          <w:sz w:val="24"/>
          <w:szCs w:val="24"/>
        </w:rPr>
        <w:t xml:space="preserve">With no further business, the </w:t>
      </w:r>
      <w:r w:rsidR="00773BA3">
        <w:rPr>
          <w:rFonts w:asciiTheme="minorHAnsi" w:hAnsiTheme="minorHAnsi" w:cstheme="minorHAnsi"/>
          <w:sz w:val="24"/>
          <w:szCs w:val="24"/>
        </w:rPr>
        <w:t xml:space="preserve">Chairman declared the </w:t>
      </w:r>
      <w:r w:rsidRPr="00D47547">
        <w:rPr>
          <w:rFonts w:asciiTheme="minorHAnsi" w:hAnsiTheme="minorHAnsi" w:cstheme="minorHAnsi"/>
          <w:sz w:val="24"/>
          <w:szCs w:val="24"/>
        </w:rPr>
        <w:t xml:space="preserve">meeting closed at </w:t>
      </w:r>
      <w:r w:rsidR="00AD6D1B">
        <w:rPr>
          <w:rFonts w:asciiTheme="minorHAnsi" w:hAnsiTheme="minorHAnsi" w:cstheme="minorHAnsi"/>
          <w:sz w:val="24"/>
          <w:szCs w:val="24"/>
        </w:rPr>
        <w:t>9.</w:t>
      </w:r>
      <w:r w:rsidR="00ED4962">
        <w:rPr>
          <w:rFonts w:asciiTheme="minorHAnsi" w:hAnsiTheme="minorHAnsi" w:cstheme="minorHAnsi"/>
          <w:sz w:val="24"/>
          <w:szCs w:val="24"/>
        </w:rPr>
        <w:t>20</w:t>
      </w:r>
      <w:r w:rsidRPr="00D47547">
        <w:rPr>
          <w:rFonts w:asciiTheme="minorHAnsi" w:hAnsiTheme="minorHAnsi" w:cstheme="minorHAnsi"/>
          <w:sz w:val="24"/>
          <w:szCs w:val="24"/>
        </w:rPr>
        <w:t>pm</w:t>
      </w:r>
    </w:p>
    <w:p w:rsidR="00B83CA8" w:rsidRDefault="00B83CA8">
      <w:pPr>
        <w:pStyle w:val="Standard"/>
        <w:spacing w:after="0" w:line="240" w:lineRule="auto"/>
      </w:pPr>
    </w:p>
    <w:p w:rsidR="00B83CA8" w:rsidRDefault="00B83CA8">
      <w:pPr>
        <w:pStyle w:val="Standard"/>
        <w:spacing w:after="0" w:line="240" w:lineRule="auto"/>
      </w:pPr>
    </w:p>
    <w:p w:rsidR="00773BA3" w:rsidRDefault="00773BA3">
      <w:pPr>
        <w:pStyle w:val="Standard"/>
        <w:spacing w:after="0" w:line="240" w:lineRule="auto"/>
      </w:pPr>
    </w:p>
    <w:p w:rsidR="000C778F" w:rsidRDefault="000C778F">
      <w:pPr>
        <w:pStyle w:val="Standard"/>
        <w:spacing w:after="0" w:line="240" w:lineRule="auto"/>
      </w:pPr>
    </w:p>
    <w:p w:rsidR="000C778F" w:rsidRDefault="000C778F">
      <w:pPr>
        <w:pStyle w:val="Standard"/>
        <w:spacing w:after="0" w:line="240" w:lineRule="auto"/>
      </w:pPr>
    </w:p>
    <w:p w:rsidR="00B83CA8" w:rsidRDefault="00B83CA8">
      <w:pPr>
        <w:pStyle w:val="Standard"/>
        <w:spacing w:after="0" w:line="240" w:lineRule="auto"/>
      </w:pPr>
    </w:p>
    <w:p w:rsidR="00B83CA8" w:rsidRDefault="00DF52A2">
      <w:pPr>
        <w:pStyle w:val="Standard"/>
        <w:spacing w:after="0" w:line="240" w:lineRule="auto"/>
      </w:pPr>
      <w:r>
        <w:rPr>
          <w:sz w:val="24"/>
          <w:szCs w:val="24"/>
        </w:rPr>
        <w:t>Chairman ….....................................................    Date …...........................................</w:t>
      </w:r>
    </w:p>
    <w:sectPr w:rsidR="00B83CA8" w:rsidSect="007A4B9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13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8F" w:rsidRDefault="00ED7B8F">
      <w:pPr>
        <w:spacing w:after="0" w:line="240" w:lineRule="auto"/>
      </w:pPr>
      <w:r>
        <w:separator/>
      </w:r>
    </w:p>
  </w:endnote>
  <w:endnote w:type="continuationSeparator" w:id="0">
    <w:p w:rsidR="00ED7B8F" w:rsidRDefault="00ED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A4" w:rsidRDefault="00A2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A4" w:rsidRDefault="00A23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F8C" w:rsidRDefault="00946F8C">
    <w:pPr>
      <w:pStyle w:val="Footer"/>
    </w:pPr>
    <w:r>
      <w:t>Initials of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8F" w:rsidRDefault="00ED7B8F">
      <w:pPr>
        <w:spacing w:after="0" w:line="240" w:lineRule="auto"/>
      </w:pPr>
      <w:r>
        <w:rPr>
          <w:color w:val="000000"/>
        </w:rPr>
        <w:separator/>
      </w:r>
    </w:p>
  </w:footnote>
  <w:footnote w:type="continuationSeparator" w:id="0">
    <w:p w:rsidR="00ED7B8F" w:rsidRDefault="00ED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A4" w:rsidRDefault="00A23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D2" w:rsidRDefault="00B93BEC">
    <w:pPr>
      <w:pStyle w:val="Header"/>
    </w:pPr>
    <w:r>
      <w:t xml:space="preserve">Continuation on minutes of </w:t>
    </w:r>
    <w:r w:rsidR="00E5490F">
      <w:t>2</w:t>
    </w:r>
    <w:r w:rsidR="00E5490F" w:rsidRPr="00E5490F">
      <w:rPr>
        <w:vertAlign w:val="superscript"/>
      </w:rPr>
      <w:t>nd</w:t>
    </w:r>
    <w:r w:rsidR="00E5490F">
      <w:t xml:space="preserve"> January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A4" w:rsidRDefault="00A2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640A"/>
    <w:multiLevelType w:val="hybridMultilevel"/>
    <w:tmpl w:val="3920FA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CB51CC"/>
    <w:multiLevelType w:val="multilevel"/>
    <w:tmpl w:val="7AD256B6"/>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15:restartNumberingAfterBreak="0">
    <w:nsid w:val="2BC973BC"/>
    <w:multiLevelType w:val="multilevel"/>
    <w:tmpl w:val="BEB6E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9F65AE5"/>
    <w:multiLevelType w:val="multilevel"/>
    <w:tmpl w:val="063C8E4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7525488"/>
    <w:multiLevelType w:val="hybridMultilevel"/>
    <w:tmpl w:val="EEEC727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lvl w:ilvl="0">
        <w:start w:val="1"/>
        <w:numFmt w:val="decimal"/>
        <w:lvlText w:val="%1)"/>
        <w:lvlJc w:val="left"/>
        <w:pPr>
          <w:ind w:left="720" w:hanging="360"/>
        </w:pPr>
        <w:rPr>
          <w:b w:val="0"/>
        </w:rPr>
      </w:lvl>
    </w:lvlOverride>
    <w:lvlOverride w:ilvl="1">
      <w:lvl w:ilvl="1">
        <w:start w:val="1"/>
        <w:numFmt w:val="lowerLetter"/>
        <w:lvlText w:val="%2."/>
        <w:lvlJc w:val="left"/>
        <w:pPr>
          <w:ind w:left="1211" w:hanging="360"/>
        </w:pPr>
        <w:rPr>
          <w:rFonts w:ascii="Calibri" w:eastAsia="SimSun" w:hAnsi="Calibri" w:cs="F"/>
        </w:rPr>
      </w:lvl>
    </w:lvlOverride>
  </w:num>
  <w:num w:numId="2">
    <w:abstractNumId w:val="3"/>
    <w:lvlOverride w:ilvl="0">
      <w:startOverride w:val="1"/>
    </w:lvlOverride>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A8"/>
    <w:rsid w:val="00012289"/>
    <w:rsid w:val="00024960"/>
    <w:rsid w:val="00063C51"/>
    <w:rsid w:val="000B48AF"/>
    <w:rsid w:val="000C778F"/>
    <w:rsid w:val="00135327"/>
    <w:rsid w:val="0016691E"/>
    <w:rsid w:val="0021074A"/>
    <w:rsid w:val="00211300"/>
    <w:rsid w:val="00245173"/>
    <w:rsid w:val="0027384A"/>
    <w:rsid w:val="002825CC"/>
    <w:rsid w:val="00307A2B"/>
    <w:rsid w:val="0034577E"/>
    <w:rsid w:val="0039555B"/>
    <w:rsid w:val="00434C0E"/>
    <w:rsid w:val="00464D81"/>
    <w:rsid w:val="004A3B04"/>
    <w:rsid w:val="004F58B1"/>
    <w:rsid w:val="00543C66"/>
    <w:rsid w:val="00551C0A"/>
    <w:rsid w:val="005A4AF7"/>
    <w:rsid w:val="005B6536"/>
    <w:rsid w:val="00622661"/>
    <w:rsid w:val="00657E64"/>
    <w:rsid w:val="006A6135"/>
    <w:rsid w:val="006A7F91"/>
    <w:rsid w:val="0076522F"/>
    <w:rsid w:val="00773BA3"/>
    <w:rsid w:val="00792396"/>
    <w:rsid w:val="007A4B9F"/>
    <w:rsid w:val="007A550D"/>
    <w:rsid w:val="007F205D"/>
    <w:rsid w:val="00816345"/>
    <w:rsid w:val="0085761B"/>
    <w:rsid w:val="008C57ED"/>
    <w:rsid w:val="008F3614"/>
    <w:rsid w:val="00912C90"/>
    <w:rsid w:val="00946F8C"/>
    <w:rsid w:val="00A235A4"/>
    <w:rsid w:val="00A276CB"/>
    <w:rsid w:val="00A57BEE"/>
    <w:rsid w:val="00A93B52"/>
    <w:rsid w:val="00AD6D1B"/>
    <w:rsid w:val="00AE2A51"/>
    <w:rsid w:val="00AE381C"/>
    <w:rsid w:val="00B04D49"/>
    <w:rsid w:val="00B25CA1"/>
    <w:rsid w:val="00B83CA8"/>
    <w:rsid w:val="00B93BEC"/>
    <w:rsid w:val="00BC19B9"/>
    <w:rsid w:val="00CE2843"/>
    <w:rsid w:val="00D47547"/>
    <w:rsid w:val="00D644AF"/>
    <w:rsid w:val="00DD0E8A"/>
    <w:rsid w:val="00DF52A2"/>
    <w:rsid w:val="00E5490F"/>
    <w:rsid w:val="00E76DA5"/>
    <w:rsid w:val="00E77208"/>
    <w:rsid w:val="00ED4962"/>
    <w:rsid w:val="00ED4CC8"/>
    <w:rsid w:val="00ED68A6"/>
    <w:rsid w:val="00ED7B8F"/>
    <w:rsid w:val="00F03A29"/>
    <w:rsid w:val="00FA1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5FD8A-6CEA-403D-A171-095AD106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uiPriority w:val="34"/>
    <w:qFormat/>
    <w:pPr>
      <w:ind w:left="720"/>
    </w:pPr>
  </w:style>
  <w:style w:type="paragraph" w:styleId="Footer">
    <w:name w:val="footer"/>
    <w:basedOn w:val="Standard"/>
    <w:pPr>
      <w:suppressLineNumbers/>
      <w:tabs>
        <w:tab w:val="center" w:pos="4513"/>
        <w:tab w:val="right" w:pos="9026"/>
      </w:tabs>
    </w:pPr>
  </w:style>
  <w:style w:type="paragraph" w:styleId="Header">
    <w:name w:val="header"/>
    <w:basedOn w:val="Standard"/>
    <w:pPr>
      <w:suppressLineNumbers/>
      <w:tabs>
        <w:tab w:val="center" w:pos="4513"/>
        <w:tab w:val="right" w:pos="9026"/>
      </w:tabs>
    </w:pPr>
  </w:style>
  <w:style w:type="character" w:customStyle="1" w:styleId="Internetlink">
    <w:name w:val="Internet link"/>
    <w:basedOn w:val="DefaultParagraphFont"/>
    <w:rPr>
      <w:color w:val="0000FF"/>
      <w:u w:val="single"/>
    </w:rPr>
  </w:style>
  <w:style w:type="numbering" w:customStyle="1" w:styleId="WWNum1">
    <w:name w:val="WWNum1"/>
    <w:basedOn w:val="NoList"/>
    <w:pPr>
      <w:numPr>
        <w:numId w:val="7"/>
      </w:numPr>
    </w:pPr>
  </w:style>
  <w:style w:type="paragraph" w:styleId="BalloonText">
    <w:name w:val="Balloon Text"/>
    <w:basedOn w:val="Normal"/>
    <w:link w:val="BalloonTextChar"/>
    <w:uiPriority w:val="99"/>
    <w:semiHidden/>
    <w:unhideWhenUsed/>
    <w:rsid w:val="00946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F8C"/>
    <w:rPr>
      <w:rFonts w:ascii="Segoe UI" w:hAnsi="Segoe UI" w:cs="Segoe UI"/>
      <w:sz w:val="18"/>
      <w:szCs w:val="18"/>
    </w:rPr>
  </w:style>
  <w:style w:type="character" w:styleId="Hyperlink">
    <w:name w:val="Hyperlink"/>
    <w:basedOn w:val="DefaultParagraphFont"/>
    <w:uiPriority w:val="99"/>
    <w:unhideWhenUsed/>
    <w:rsid w:val="0016691E"/>
    <w:rPr>
      <w:color w:val="0563C1" w:themeColor="hyperlink"/>
      <w:u w:val="single"/>
    </w:rPr>
  </w:style>
  <w:style w:type="character" w:styleId="UnresolvedMention">
    <w:name w:val="Unresolved Mention"/>
    <w:basedOn w:val="DefaultParagraphFont"/>
    <w:uiPriority w:val="99"/>
    <w:semiHidden/>
    <w:unhideWhenUsed/>
    <w:rsid w:val="0016691E"/>
    <w:rPr>
      <w:color w:val="808080"/>
      <w:shd w:val="clear" w:color="auto" w:fill="E6E6E6"/>
    </w:rPr>
  </w:style>
  <w:style w:type="paragraph" w:styleId="PlainText">
    <w:name w:val="Plain Text"/>
    <w:basedOn w:val="Normal"/>
    <w:link w:val="PlainTextChar"/>
    <w:uiPriority w:val="99"/>
    <w:semiHidden/>
    <w:unhideWhenUsed/>
    <w:rsid w:val="00ED68A6"/>
    <w:pPr>
      <w:widowControl/>
      <w:suppressAutoHyphens w:val="0"/>
      <w:autoSpaceDN/>
      <w:spacing w:after="0" w:line="240" w:lineRule="auto"/>
      <w:textAlignment w:val="auto"/>
    </w:pPr>
    <w:rPr>
      <w:rFonts w:eastAsiaTheme="minorHAnsi" w:cstheme="minorBidi"/>
      <w:kern w:val="0"/>
      <w:szCs w:val="21"/>
    </w:rPr>
  </w:style>
  <w:style w:type="character" w:customStyle="1" w:styleId="PlainTextChar">
    <w:name w:val="Plain Text Char"/>
    <w:basedOn w:val="DefaultParagraphFont"/>
    <w:link w:val="PlainText"/>
    <w:uiPriority w:val="99"/>
    <w:semiHidden/>
    <w:rsid w:val="00ED68A6"/>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2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Lowe</dc:creator>
  <cp:lastModifiedBy>Fiona Lowe</cp:lastModifiedBy>
  <cp:revision>3</cp:revision>
  <cp:lastPrinted>2018-03-05T18:28:00Z</cp:lastPrinted>
  <dcterms:created xsi:type="dcterms:W3CDTF">2018-03-05T18:34:00Z</dcterms:created>
  <dcterms:modified xsi:type="dcterms:W3CDTF">2018-03-05T18:34:00Z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